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EC14" w14:textId="4D9423B0" w:rsidR="0003227A" w:rsidRPr="00603BF9" w:rsidRDefault="00FA7530" w:rsidP="00E23DA1">
      <w:pPr>
        <w:jc w:val="center"/>
        <w:rPr>
          <w:b/>
          <w:sz w:val="32"/>
          <w:u w:val="single"/>
        </w:rPr>
      </w:pPr>
      <w:r w:rsidRPr="00603BF9">
        <w:rPr>
          <w:b/>
          <w:sz w:val="32"/>
          <w:u w:val="single"/>
        </w:rPr>
        <w:t>Gastrograf</w:t>
      </w:r>
      <w:r w:rsidR="00E23DA1" w:rsidRPr="00603BF9">
        <w:rPr>
          <w:b/>
          <w:sz w:val="32"/>
          <w:u w:val="single"/>
        </w:rPr>
        <w:t>in administration in the management of adhesional small bowel obstruction in adults</w:t>
      </w:r>
      <w:r w:rsidR="005709AB">
        <w:rPr>
          <w:b/>
          <w:sz w:val="32"/>
          <w:u w:val="single"/>
        </w:rPr>
        <w:t xml:space="preserve"> as a contrast agent</w:t>
      </w:r>
    </w:p>
    <w:p w14:paraId="0C52DF5D" w14:textId="3DDA2C23" w:rsidR="00BB7C6D" w:rsidRPr="00E27460" w:rsidRDefault="00E27460" w:rsidP="00E27460">
      <w:pPr>
        <w:rPr>
          <w:rFonts w:ascii="Arial" w:hAnsi="Arial" w:cs="Arial"/>
          <w:b/>
          <w:sz w:val="24"/>
          <w:u w:val="single"/>
        </w:rPr>
      </w:pPr>
      <w:r w:rsidRPr="00E27460">
        <w:rPr>
          <w:rFonts w:ascii="Arial" w:hAnsi="Arial" w:cs="Arial"/>
          <w:sz w:val="24"/>
        </w:rPr>
        <w:t>This protocol is to aid in</w:t>
      </w:r>
      <w:r>
        <w:rPr>
          <w:rFonts w:ascii="Arial" w:hAnsi="Arial" w:cs="Arial"/>
          <w:sz w:val="24"/>
        </w:rPr>
        <w:t xml:space="preserve"> the</w:t>
      </w:r>
      <w:r w:rsidRPr="00E27460">
        <w:rPr>
          <w:rFonts w:ascii="Arial" w:hAnsi="Arial" w:cs="Arial"/>
          <w:sz w:val="24"/>
        </w:rPr>
        <w:t xml:space="preserve"> safe</w:t>
      </w:r>
      <w:r>
        <w:rPr>
          <w:rFonts w:ascii="Arial" w:hAnsi="Arial" w:cs="Arial"/>
          <w:sz w:val="24"/>
        </w:rPr>
        <w:t xml:space="preserve"> prescribing and</w:t>
      </w:r>
      <w:r w:rsidRPr="00E27460">
        <w:rPr>
          <w:rFonts w:ascii="Arial" w:hAnsi="Arial" w:cs="Arial"/>
          <w:sz w:val="24"/>
        </w:rPr>
        <w:t xml:space="preserve"> use of gastrografin as a contrast media. </w:t>
      </w:r>
      <w:r>
        <w:rPr>
          <w:rFonts w:ascii="Arial" w:hAnsi="Arial" w:cs="Arial"/>
          <w:sz w:val="24"/>
        </w:rPr>
        <w:t xml:space="preserve">This is needed if gastrografin is to be kept as stock on the ward.  </w:t>
      </w:r>
      <w:r w:rsidRPr="00E27460">
        <w:rPr>
          <w:rFonts w:ascii="Arial" w:hAnsi="Arial" w:cs="Arial"/>
          <w:b/>
          <w:sz w:val="24"/>
          <w:u w:val="single"/>
        </w:rPr>
        <w:t>Gastrografin should not be used as a laxative.</w:t>
      </w:r>
    </w:p>
    <w:p w14:paraId="63730CD4" w14:textId="54F9BB30" w:rsidR="00FA7530" w:rsidRPr="00E27460" w:rsidRDefault="00FA7530" w:rsidP="00FA7530">
      <w:pPr>
        <w:rPr>
          <w:rFonts w:ascii="Arial" w:hAnsi="Arial" w:cs="Arial"/>
          <w:i/>
          <w:sz w:val="24"/>
          <w:szCs w:val="18"/>
        </w:rPr>
      </w:pPr>
      <w:r w:rsidRPr="00E27460">
        <w:rPr>
          <w:rFonts w:ascii="Arial" w:hAnsi="Arial" w:cs="Arial"/>
          <w:i/>
          <w:sz w:val="24"/>
          <w:szCs w:val="18"/>
        </w:rPr>
        <w:t xml:space="preserve">Inclusion criteria: To be used in adult patients with suspected </w:t>
      </w:r>
      <w:r w:rsidR="000D5D67" w:rsidRPr="00E27460">
        <w:rPr>
          <w:rFonts w:ascii="Arial" w:hAnsi="Arial" w:cs="Arial"/>
          <w:i/>
          <w:sz w:val="24"/>
          <w:szCs w:val="18"/>
        </w:rPr>
        <w:t xml:space="preserve">adhesional </w:t>
      </w:r>
      <w:proofErr w:type="gramStart"/>
      <w:r w:rsidRPr="00E27460">
        <w:rPr>
          <w:rFonts w:ascii="Arial" w:hAnsi="Arial" w:cs="Arial"/>
          <w:i/>
          <w:sz w:val="24"/>
          <w:szCs w:val="18"/>
        </w:rPr>
        <w:t>small  bowel</w:t>
      </w:r>
      <w:proofErr w:type="gramEnd"/>
      <w:r w:rsidRPr="00E27460">
        <w:rPr>
          <w:rFonts w:ascii="Arial" w:hAnsi="Arial" w:cs="Arial"/>
          <w:i/>
          <w:sz w:val="24"/>
          <w:szCs w:val="18"/>
        </w:rPr>
        <w:t xml:space="preserve"> obstruction for use with </w:t>
      </w:r>
      <w:r w:rsidRPr="00E27460">
        <w:rPr>
          <w:rFonts w:ascii="Arial" w:hAnsi="Arial" w:cs="Arial"/>
          <w:i/>
          <w:color w:val="000000"/>
          <w:sz w:val="24"/>
          <w:szCs w:val="18"/>
          <w:shd w:val="clear" w:color="auto" w:fill="FFFFFF"/>
        </w:rPr>
        <w:t>Computerised tomography (CT)</w:t>
      </w:r>
      <w:r w:rsidRPr="00E27460">
        <w:rPr>
          <w:rFonts w:ascii="Arial" w:hAnsi="Arial" w:cs="Arial"/>
          <w:i/>
          <w:sz w:val="24"/>
          <w:szCs w:val="18"/>
        </w:rPr>
        <w:t xml:space="preserve"> scan.</w:t>
      </w:r>
    </w:p>
    <w:p w14:paraId="30FB9D20" w14:textId="23FF851D" w:rsidR="00E23DA1" w:rsidRPr="00E27460" w:rsidRDefault="00FA7530" w:rsidP="00E23DA1">
      <w:pPr>
        <w:rPr>
          <w:rFonts w:ascii="Arial" w:hAnsi="Arial" w:cs="Arial"/>
          <w:i/>
          <w:sz w:val="24"/>
        </w:rPr>
      </w:pPr>
      <w:r w:rsidRPr="00E27460">
        <w:rPr>
          <w:rFonts w:ascii="Arial" w:hAnsi="Arial" w:cs="Arial"/>
          <w:i/>
          <w:sz w:val="24"/>
        </w:rPr>
        <w:t>Exclusion criteria</w:t>
      </w:r>
      <w:r w:rsidRPr="00E27460">
        <w:rPr>
          <w:rFonts w:ascii="Arial" w:hAnsi="Arial" w:cs="Arial"/>
          <w:i/>
          <w:sz w:val="24"/>
          <w:szCs w:val="18"/>
        </w:rPr>
        <w:t xml:space="preserve">: </w:t>
      </w:r>
      <w:r w:rsidR="000D5D67" w:rsidRPr="00E27460">
        <w:rPr>
          <w:rFonts w:ascii="Arial" w:hAnsi="Arial" w:cs="Arial"/>
          <w:i/>
          <w:sz w:val="24"/>
          <w:szCs w:val="18"/>
        </w:rPr>
        <w:t>Gastrografin is contraindicated in patients who have an iodine allergy, hyperthyroidism, have had surgery within 6 weeks of presentation or have complicated bowel obstruction (closed loop, bowel ischemia, necrosis or perforation)</w:t>
      </w:r>
      <w:r w:rsidR="000D5D67" w:rsidRPr="00E27460">
        <w:rPr>
          <w:rFonts w:ascii="Arial" w:hAnsi="Arial" w:cs="Arial"/>
          <w:i/>
          <w:color w:val="000000"/>
          <w:sz w:val="24"/>
          <w:szCs w:val="18"/>
          <w:shd w:val="clear" w:color="auto" w:fill="FFFFFF"/>
        </w:rPr>
        <w:t>. This guideline does not cover gastrografin use in paediatric</w:t>
      </w:r>
      <w:r w:rsidR="00257D50" w:rsidRPr="00E27460">
        <w:rPr>
          <w:rFonts w:ascii="Arial" w:hAnsi="Arial" w:cs="Arial"/>
          <w:i/>
          <w:sz w:val="24"/>
          <w:szCs w:val="18"/>
        </w:rPr>
        <w:t xml:space="preserve"> </w:t>
      </w:r>
      <w:r w:rsidR="00257D50" w:rsidRPr="00E27460">
        <w:rPr>
          <w:rFonts w:ascii="Arial" w:hAnsi="Arial" w:cs="Arial"/>
          <w:i/>
          <w:sz w:val="24"/>
        </w:rPr>
        <w:t>patients</w:t>
      </w:r>
      <w:r w:rsidR="00533209" w:rsidRPr="00E27460">
        <w:rPr>
          <w:rFonts w:ascii="Arial" w:hAnsi="Arial" w:cs="Arial"/>
          <w:i/>
          <w:sz w:val="24"/>
        </w:rPr>
        <w:t xml:space="preserve"> (&lt;10</w:t>
      </w:r>
      <w:r w:rsidRPr="00E27460">
        <w:rPr>
          <w:rFonts w:ascii="Arial" w:hAnsi="Arial" w:cs="Arial"/>
          <w:i/>
          <w:sz w:val="24"/>
        </w:rPr>
        <w:t xml:space="preserve"> years)</w:t>
      </w:r>
      <w:r w:rsidR="000D5D67" w:rsidRPr="00E27460">
        <w:rPr>
          <w:rFonts w:ascii="Arial" w:hAnsi="Arial" w:cs="Arial"/>
          <w:i/>
          <w:sz w:val="24"/>
        </w:rPr>
        <w:t xml:space="preserve"> or</w:t>
      </w:r>
      <w:r w:rsidR="00E23DA1" w:rsidRPr="00E27460">
        <w:rPr>
          <w:rFonts w:ascii="Arial" w:hAnsi="Arial" w:cs="Arial"/>
          <w:i/>
          <w:sz w:val="24"/>
        </w:rPr>
        <w:t xml:space="preserve"> pregnant</w:t>
      </w:r>
      <w:r w:rsidR="0008562C" w:rsidRPr="00E27460">
        <w:rPr>
          <w:rFonts w:ascii="Arial" w:hAnsi="Arial" w:cs="Arial"/>
          <w:i/>
          <w:sz w:val="24"/>
        </w:rPr>
        <w:t>/lactating</w:t>
      </w:r>
      <w:r w:rsidR="00E23DA1" w:rsidRPr="00E27460">
        <w:rPr>
          <w:rFonts w:ascii="Arial" w:hAnsi="Arial" w:cs="Arial"/>
          <w:i/>
          <w:sz w:val="24"/>
        </w:rPr>
        <w:t xml:space="preserve"> women.</w:t>
      </w:r>
    </w:p>
    <w:p w14:paraId="3FC790A5" w14:textId="3A6ED941" w:rsidR="00E23DA1" w:rsidRPr="00E27460" w:rsidRDefault="00642BC0" w:rsidP="00FA7530">
      <w:pPr>
        <w:spacing w:after="0" w:line="240" w:lineRule="auto"/>
        <w:rPr>
          <w:rFonts w:ascii="Arial" w:hAnsi="Arial" w:cs="Arial"/>
          <w:sz w:val="24"/>
        </w:rPr>
      </w:pPr>
      <w:r w:rsidRPr="00E27460">
        <w:rPr>
          <w:rFonts w:ascii="Arial" w:hAnsi="Arial" w:cs="Arial"/>
          <w:sz w:val="24"/>
        </w:rPr>
        <w:t xml:space="preserve">One ml of </w:t>
      </w:r>
      <w:r w:rsidR="00FA7530" w:rsidRPr="00E27460">
        <w:rPr>
          <w:rFonts w:ascii="Arial" w:hAnsi="Arial" w:cs="Arial"/>
          <w:sz w:val="24"/>
        </w:rPr>
        <w:t>Gastrogra</w:t>
      </w:r>
      <w:r w:rsidR="0073040C" w:rsidRPr="00E27460">
        <w:rPr>
          <w:rFonts w:ascii="Arial" w:hAnsi="Arial" w:cs="Arial"/>
          <w:sz w:val="24"/>
        </w:rPr>
        <w:t>f</w:t>
      </w:r>
      <w:r w:rsidR="00E23DA1" w:rsidRPr="00E27460">
        <w:rPr>
          <w:rFonts w:ascii="Arial" w:hAnsi="Arial" w:cs="Arial"/>
          <w:sz w:val="24"/>
        </w:rPr>
        <w:t>in contains sodium diatrizoate 100mg and meglumine diatrizoate 660mg. It draws water into the bowel</w:t>
      </w:r>
      <w:r w:rsidR="00B74133" w:rsidRPr="00E27460">
        <w:rPr>
          <w:rFonts w:ascii="Arial" w:hAnsi="Arial" w:cs="Arial"/>
          <w:sz w:val="24"/>
        </w:rPr>
        <w:t xml:space="preserve"> lumen</w:t>
      </w:r>
      <w:r w:rsidR="00E23DA1" w:rsidRPr="00E27460">
        <w:rPr>
          <w:rFonts w:ascii="Arial" w:hAnsi="Arial" w:cs="Arial"/>
          <w:sz w:val="24"/>
        </w:rPr>
        <w:t xml:space="preserve">, reduces bowel wall oedema and stimulates peristalsis. </w:t>
      </w:r>
      <w:r w:rsidR="00FA7530" w:rsidRPr="00E27460">
        <w:rPr>
          <w:rFonts w:ascii="Arial" w:hAnsi="Arial" w:cs="Arial"/>
          <w:sz w:val="24"/>
          <w:szCs w:val="18"/>
        </w:rPr>
        <w:t xml:space="preserve">Side-effects are rare but are similar to those seen with intravenous contrast agents, most commonly: vomiting, nausea and diarrhoea. </w:t>
      </w:r>
      <w:r w:rsidR="00FA7530" w:rsidRPr="00E27460">
        <w:rPr>
          <w:rFonts w:ascii="Arial" w:hAnsi="Arial" w:cs="Arial"/>
          <w:sz w:val="24"/>
        </w:rPr>
        <w:t xml:space="preserve"> </w:t>
      </w:r>
      <w:r w:rsidR="00E23DA1" w:rsidRPr="00E27460">
        <w:rPr>
          <w:rFonts w:ascii="Arial" w:hAnsi="Arial" w:cs="Arial"/>
          <w:sz w:val="24"/>
        </w:rPr>
        <w:t>For</w:t>
      </w:r>
      <w:r w:rsidR="001A28F6" w:rsidRPr="00E27460">
        <w:rPr>
          <w:rFonts w:ascii="Arial" w:hAnsi="Arial" w:cs="Arial"/>
          <w:sz w:val="24"/>
        </w:rPr>
        <w:t xml:space="preserve"> full list of possible</w:t>
      </w:r>
      <w:r w:rsidR="00E23DA1" w:rsidRPr="00E27460">
        <w:rPr>
          <w:rFonts w:ascii="Arial" w:hAnsi="Arial" w:cs="Arial"/>
          <w:sz w:val="24"/>
        </w:rPr>
        <w:t xml:space="preserve"> side effects see</w:t>
      </w:r>
      <w:r w:rsidR="001A28F6" w:rsidRPr="00E27460">
        <w:rPr>
          <w:rFonts w:ascii="Arial" w:hAnsi="Arial" w:cs="Arial"/>
          <w:sz w:val="24"/>
        </w:rPr>
        <w:t xml:space="preserve"> the </w:t>
      </w:r>
      <w:r w:rsidR="00E23DA1" w:rsidRPr="00E27460">
        <w:rPr>
          <w:rFonts w:ascii="Arial" w:hAnsi="Arial" w:cs="Arial"/>
          <w:sz w:val="24"/>
        </w:rPr>
        <w:t>BNF.</w:t>
      </w:r>
    </w:p>
    <w:p w14:paraId="69B1D5E3" w14:textId="77777777" w:rsidR="00BB7C6D" w:rsidRPr="00E27460" w:rsidRDefault="00BB7C6D" w:rsidP="00FA7530">
      <w:pPr>
        <w:spacing w:after="0" w:line="240" w:lineRule="auto"/>
        <w:rPr>
          <w:rFonts w:ascii="Arial" w:hAnsi="Arial" w:cs="Arial"/>
          <w:sz w:val="24"/>
        </w:rPr>
      </w:pPr>
    </w:p>
    <w:p w14:paraId="7473AD3B" w14:textId="0E605179" w:rsidR="000D5D67" w:rsidRPr="00E27460" w:rsidRDefault="000D5D67" w:rsidP="00FA7530">
      <w:pPr>
        <w:spacing w:after="0" w:line="240" w:lineRule="auto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 w:rsidRPr="00E27460">
        <w:rPr>
          <w:rFonts w:ascii="Arial" w:hAnsi="Arial" w:cs="Arial"/>
          <w:color w:val="000000"/>
          <w:sz w:val="24"/>
          <w:szCs w:val="18"/>
          <w:shd w:val="clear" w:color="auto" w:fill="FFFFFF"/>
        </w:rPr>
        <w:t>Adequate hydration and electrolyte balance should be established and maintained in the patients, since the hyperosmolarity of Gastrografin may cause dehydration and electrolyte imbalance.</w:t>
      </w:r>
    </w:p>
    <w:p w14:paraId="6667436C" w14:textId="77777777" w:rsidR="00BB7C6D" w:rsidRPr="00E27460" w:rsidRDefault="00BB7C6D" w:rsidP="00FA7530">
      <w:pPr>
        <w:spacing w:after="0" w:line="240" w:lineRule="auto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14:paraId="22927DE6" w14:textId="1265A4AD" w:rsidR="00BB7C6D" w:rsidRPr="00E27460" w:rsidRDefault="00BB7C6D" w:rsidP="00FA7530">
      <w:pPr>
        <w:spacing w:after="0" w:line="240" w:lineRule="auto"/>
        <w:rPr>
          <w:rFonts w:ascii="Arial" w:hAnsi="Arial" w:cs="Arial"/>
          <w:sz w:val="24"/>
          <w:szCs w:val="18"/>
          <w:u w:val="single"/>
        </w:rPr>
      </w:pPr>
      <w:r w:rsidRPr="00E27460">
        <w:rPr>
          <w:rFonts w:ascii="Arial" w:hAnsi="Arial" w:cs="Arial"/>
          <w:color w:val="000000"/>
          <w:sz w:val="24"/>
          <w:szCs w:val="18"/>
          <w:u w:val="single"/>
          <w:shd w:val="clear" w:color="auto" w:fill="FFFFFF"/>
        </w:rPr>
        <w:t>When dilution is required:</w:t>
      </w:r>
    </w:p>
    <w:p w14:paraId="4D0FB71E" w14:textId="77777777" w:rsidR="00FA7530" w:rsidRPr="00E27460" w:rsidRDefault="00FA7530" w:rsidP="00FA7530">
      <w:pPr>
        <w:pStyle w:val="ListParagraph"/>
        <w:spacing w:after="0" w:line="240" w:lineRule="auto"/>
        <w:ind w:left="644"/>
        <w:rPr>
          <w:rFonts w:ascii="Arial" w:hAnsi="Arial" w:cs="Arial"/>
          <w:sz w:val="32"/>
        </w:rPr>
      </w:pPr>
    </w:p>
    <w:p w14:paraId="197BFF04" w14:textId="32766C64" w:rsidR="000D5D67" w:rsidRPr="00E27460" w:rsidRDefault="000D5D67" w:rsidP="000D5D67">
      <w:pPr>
        <w:pStyle w:val="NormalWeb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Cs w:val="18"/>
        </w:rPr>
      </w:pPr>
      <w:r w:rsidRPr="00E27460">
        <w:rPr>
          <w:rFonts w:ascii="Arial" w:hAnsi="Arial" w:cs="Arial"/>
          <w:color w:val="000000"/>
          <w:szCs w:val="18"/>
        </w:rPr>
        <w:t>Gastrografin must not be administered undiluted in p</w:t>
      </w:r>
      <w:r w:rsidR="00842426">
        <w:rPr>
          <w:rFonts w:ascii="Arial" w:hAnsi="Arial" w:cs="Arial"/>
          <w:color w:val="000000"/>
          <w:szCs w:val="18"/>
        </w:rPr>
        <w:t xml:space="preserve">atients with low plasma volume </w:t>
      </w:r>
      <w:r w:rsidRPr="00E27460">
        <w:rPr>
          <w:rFonts w:ascii="Arial" w:hAnsi="Arial" w:cs="Arial"/>
          <w:color w:val="000000"/>
          <w:szCs w:val="18"/>
        </w:rPr>
        <w:t xml:space="preserve">e.g. dehydrated patients, since </w:t>
      </w:r>
      <w:r w:rsidR="005709AB" w:rsidRPr="00E27460">
        <w:rPr>
          <w:rFonts w:ascii="Arial" w:hAnsi="Arial" w:cs="Arial"/>
          <w:color w:val="000000"/>
          <w:szCs w:val="18"/>
        </w:rPr>
        <w:t>hypovolemic</w:t>
      </w:r>
      <w:bookmarkStart w:id="0" w:name="_GoBack"/>
      <w:bookmarkEnd w:id="0"/>
      <w:r w:rsidRPr="00E27460">
        <w:rPr>
          <w:rFonts w:ascii="Arial" w:hAnsi="Arial" w:cs="Arial"/>
          <w:color w:val="000000"/>
          <w:szCs w:val="18"/>
        </w:rPr>
        <w:t xml:space="preserve"> complications can be particularly serious in these patients.</w:t>
      </w:r>
    </w:p>
    <w:p w14:paraId="44F30AE7" w14:textId="77777777" w:rsidR="000D5D67" w:rsidRPr="00E27460" w:rsidRDefault="000D5D67" w:rsidP="000D5D67">
      <w:pPr>
        <w:pStyle w:val="NormalWeb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Cs w:val="18"/>
        </w:rPr>
      </w:pPr>
      <w:r w:rsidRPr="00E27460">
        <w:rPr>
          <w:rFonts w:ascii="Arial" w:hAnsi="Arial" w:cs="Arial"/>
          <w:color w:val="000000"/>
          <w:szCs w:val="18"/>
        </w:rPr>
        <w:t>Gastrografin must not be administered undiluted in patients with suspected possibility of aspiration or broncho-oesophageal fistula, since hyperosmolarity may cause acute pulmonary oedema, chemical pneumonia, respiratory collapse and death.</w:t>
      </w:r>
    </w:p>
    <w:p w14:paraId="2A5DC607" w14:textId="1DE7AC5F" w:rsidR="00BB7C6D" w:rsidRPr="00E27460" w:rsidRDefault="00BB7C6D" w:rsidP="000D5D67">
      <w:pPr>
        <w:pStyle w:val="NormalWeb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Cs w:val="18"/>
        </w:rPr>
      </w:pPr>
      <w:r w:rsidRPr="00E27460">
        <w:rPr>
          <w:rFonts w:ascii="Arial" w:hAnsi="Arial" w:cs="Arial"/>
          <w:iCs/>
          <w:color w:val="000000"/>
          <w:szCs w:val="18"/>
          <w:shd w:val="clear" w:color="auto" w:fill="FFFFFF"/>
        </w:rPr>
        <w:t>Older</w:t>
      </w:r>
      <w:r w:rsidR="00842426"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(&gt;65 years)</w:t>
      </w:r>
      <w:r w:rsidRPr="00E27460"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and cachectic patients</w:t>
      </w:r>
      <w:r w:rsidRPr="00E27460">
        <w:rPr>
          <w:rFonts w:ascii="Arial" w:hAnsi="Arial" w:cs="Arial"/>
          <w:color w:val="000000"/>
          <w:szCs w:val="18"/>
          <w:shd w:val="clear" w:color="auto" w:fill="FFFFFF"/>
        </w:rPr>
        <w:t>: Dilution with an equal volume of water is recommended.</w:t>
      </w:r>
    </w:p>
    <w:p w14:paraId="483294A3" w14:textId="772D1FF3" w:rsidR="000D5D67" w:rsidRPr="00E27460" w:rsidRDefault="000D5D67" w:rsidP="000D5D67">
      <w:pPr>
        <w:pStyle w:val="NormalWeb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Cs w:val="18"/>
        </w:rPr>
      </w:pPr>
      <w:r w:rsidRPr="00E27460">
        <w:rPr>
          <w:rFonts w:ascii="Arial" w:hAnsi="Arial" w:cs="Arial"/>
          <w:color w:val="000000"/>
          <w:szCs w:val="18"/>
        </w:rPr>
        <w:t xml:space="preserve">If dilution is required: </w:t>
      </w:r>
      <w:r w:rsidRPr="00E27460">
        <w:rPr>
          <w:rFonts w:ascii="Arial" w:hAnsi="Arial" w:cs="Arial"/>
          <w:color w:val="000000"/>
          <w:szCs w:val="18"/>
          <w:shd w:val="clear" w:color="auto" w:fill="FFFFFF"/>
        </w:rPr>
        <w:t>0.5 - 1.5 litres of approximately 3% Gastrografin solution (30 ml Gastrografin/1 litre of water). If this volume is unlikely to be tolerated by the patient discuss with the surgical consultant on duty.</w:t>
      </w:r>
    </w:p>
    <w:p w14:paraId="606B3811" w14:textId="77777777" w:rsidR="00BB7C6D" w:rsidRDefault="00BB7C6D" w:rsidP="00BB7C6D">
      <w:pPr>
        <w:rPr>
          <w:sz w:val="18"/>
        </w:rPr>
      </w:pPr>
    </w:p>
    <w:p w14:paraId="79DFD8F8" w14:textId="77777777" w:rsidR="00E27460" w:rsidRDefault="00E27460" w:rsidP="00BB7C6D">
      <w:pPr>
        <w:rPr>
          <w:sz w:val="18"/>
          <w:szCs w:val="18"/>
        </w:rPr>
      </w:pPr>
    </w:p>
    <w:p w14:paraId="6DDCC9FD" w14:textId="04618349" w:rsidR="00E23DA1" w:rsidRPr="00E27460" w:rsidRDefault="00CA4B8B" w:rsidP="00BB7C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7460">
        <w:rPr>
          <w:rFonts w:ascii="Arial" w:hAnsi="Arial" w:cs="Arial"/>
          <w:b/>
          <w:sz w:val="24"/>
          <w:szCs w:val="24"/>
          <w:u w:val="single"/>
        </w:rPr>
        <w:t>Gastrografin Administration via NG tube:</w:t>
      </w:r>
    </w:p>
    <w:p w14:paraId="5E542385" w14:textId="3EBEC03C" w:rsidR="00707AE0" w:rsidRDefault="00E23DA1" w:rsidP="00E23DA1">
      <w:pPr>
        <w:rPr>
          <w:rFonts w:ascii="Arial" w:hAnsi="Arial" w:cs="Arial"/>
          <w:sz w:val="24"/>
          <w:szCs w:val="24"/>
        </w:rPr>
      </w:pPr>
      <w:r w:rsidRPr="00E27460">
        <w:rPr>
          <w:rFonts w:ascii="Arial" w:hAnsi="Arial" w:cs="Arial"/>
          <w:sz w:val="24"/>
          <w:szCs w:val="24"/>
        </w:rPr>
        <w:t>NG tube placed and aspirated to dryness (i.e. completely empty stomach).</w:t>
      </w:r>
      <w:r w:rsidR="000B63E3" w:rsidRPr="00E274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3955" w:rsidRPr="00E27460">
        <w:rPr>
          <w:rFonts w:ascii="Arial" w:hAnsi="Arial" w:cs="Arial"/>
          <w:sz w:val="24"/>
          <w:szCs w:val="24"/>
        </w:rPr>
        <w:t>pH</w:t>
      </w:r>
      <w:proofErr w:type="gramEnd"/>
      <w:r w:rsidR="00573955" w:rsidRPr="00E27460">
        <w:rPr>
          <w:rFonts w:ascii="Arial" w:hAnsi="Arial" w:cs="Arial"/>
          <w:sz w:val="24"/>
          <w:szCs w:val="24"/>
        </w:rPr>
        <w:t xml:space="preserve"> test of aspirated fluid prior to administration of gastrografin to confirm placement (pH target 1 – 5.5)</w:t>
      </w:r>
      <w:r w:rsidR="0073040C" w:rsidRPr="00E27460">
        <w:rPr>
          <w:rFonts w:ascii="Arial" w:hAnsi="Arial" w:cs="Arial"/>
          <w:sz w:val="24"/>
          <w:szCs w:val="24"/>
        </w:rPr>
        <w:t xml:space="preserve">. </w:t>
      </w:r>
      <w:r w:rsidRPr="00E27460">
        <w:rPr>
          <w:rFonts w:ascii="Arial" w:hAnsi="Arial" w:cs="Arial"/>
          <w:sz w:val="24"/>
          <w:szCs w:val="24"/>
        </w:rPr>
        <w:t>Ensure head of bed is</w:t>
      </w:r>
      <w:r w:rsidR="002B7379" w:rsidRPr="00E27460">
        <w:rPr>
          <w:rFonts w:ascii="Arial" w:hAnsi="Arial" w:cs="Arial"/>
          <w:sz w:val="24"/>
          <w:szCs w:val="24"/>
        </w:rPr>
        <w:t xml:space="preserve"> at a greater than 30 degree angle</w:t>
      </w:r>
      <w:r w:rsidRPr="00E27460">
        <w:rPr>
          <w:rFonts w:ascii="Arial" w:hAnsi="Arial" w:cs="Arial"/>
          <w:sz w:val="24"/>
          <w:szCs w:val="24"/>
        </w:rPr>
        <w:t>.</w:t>
      </w:r>
    </w:p>
    <w:p w14:paraId="104466D8" w14:textId="23591163" w:rsidR="00E27460" w:rsidRDefault="00E27460" w:rsidP="00E23DA1">
      <w:pPr>
        <w:rPr>
          <w:rFonts w:ascii="Arial" w:hAnsi="Arial" w:cs="Arial"/>
          <w:sz w:val="24"/>
          <w:szCs w:val="24"/>
        </w:rPr>
      </w:pPr>
      <w:r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0C12E" wp14:editId="4427CCE1">
                <wp:simplePos x="0" y="0"/>
                <wp:positionH relativeFrom="column">
                  <wp:posOffset>923925</wp:posOffset>
                </wp:positionH>
                <wp:positionV relativeFrom="paragraph">
                  <wp:posOffset>81280</wp:posOffset>
                </wp:positionV>
                <wp:extent cx="403860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E80D" w14:textId="7A05E383" w:rsidR="00387708" w:rsidRPr="00E27460" w:rsidRDefault="00387708" w:rsidP="00387708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Clinical and radiological (Abdominal X-ray</w:t>
                            </w:r>
                            <w:r w:rsidR="006F189A" w:rsidRPr="00E27460">
                              <w:rPr>
                                <w:sz w:val="24"/>
                                <w:szCs w:val="18"/>
                              </w:rPr>
                              <w:t xml:space="preserve"> (AXR)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 xml:space="preserve"> and/or CT with contrast) findings consistent with adhesional SBO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6.4pt;width:31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" strokecolor="#548dd4 [1951]" strokeweight="2pt">
                <v:textbox>
                  <w:txbxContent>
                    <w:p w14:paraId="4DE2E80D" w14:textId="7A05E383" w:rsidR="00387708" w:rsidRPr="00E27460" w:rsidRDefault="00387708" w:rsidP="00387708">
                      <w:pPr>
                        <w:ind w:left="142"/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Clinical and radiological (Abdominal X-ray</w:t>
                      </w:r>
                      <w:r w:rsidR="006F189A" w:rsidRPr="00E27460">
                        <w:rPr>
                          <w:sz w:val="24"/>
                          <w:szCs w:val="18"/>
                        </w:rPr>
                        <w:t xml:space="preserve"> (AXR)</w:t>
                      </w:r>
                      <w:r w:rsidRPr="00E27460">
                        <w:rPr>
                          <w:sz w:val="24"/>
                          <w:szCs w:val="18"/>
                        </w:rPr>
                        <w:t xml:space="preserve"> and/or CT with contrast) findings consistent with adhesional SBO</w:t>
                      </w:r>
                    </w:p>
                  </w:txbxContent>
                </v:textbox>
              </v:shape>
            </w:pict>
          </mc:Fallback>
        </mc:AlternateContent>
      </w:r>
    </w:p>
    <w:p w14:paraId="2B2A1BFA" w14:textId="77777777" w:rsidR="00E27460" w:rsidRPr="00E27460" w:rsidRDefault="00E27460" w:rsidP="00E23DA1">
      <w:pPr>
        <w:rPr>
          <w:rFonts w:ascii="Arial" w:hAnsi="Arial" w:cs="Arial"/>
          <w:sz w:val="24"/>
          <w:szCs w:val="24"/>
        </w:rPr>
      </w:pPr>
    </w:p>
    <w:p w14:paraId="5D31E612" w14:textId="4D3A3FF3" w:rsidR="00707AE0" w:rsidRDefault="00E27460" w:rsidP="00E23DA1">
      <w:pPr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A1EB9A" wp14:editId="4EB41D86">
                <wp:simplePos x="0" y="0"/>
                <wp:positionH relativeFrom="column">
                  <wp:posOffset>2971165</wp:posOffset>
                </wp:positionH>
                <wp:positionV relativeFrom="paragraph">
                  <wp:posOffset>140335</wp:posOffset>
                </wp:positionV>
                <wp:extent cx="0" cy="278130"/>
                <wp:effectExtent l="95250" t="0" r="5715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3.95pt;margin-top:11.05pt;width:0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</w:p>
    <w:p w14:paraId="0BE09868" w14:textId="2FD77548" w:rsidR="0073040C" w:rsidRDefault="00E27460" w:rsidP="00E23DA1">
      <w:pPr>
        <w:rPr>
          <w:sz w:val="18"/>
        </w:rPr>
      </w:pPr>
      <w:r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877C3" wp14:editId="1184302C">
                <wp:simplePos x="0" y="0"/>
                <wp:positionH relativeFrom="column">
                  <wp:posOffset>1282700</wp:posOffset>
                </wp:positionH>
                <wp:positionV relativeFrom="paragraph">
                  <wp:posOffset>193675</wp:posOffset>
                </wp:positionV>
                <wp:extent cx="3248025" cy="504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2ED4" w14:textId="7E39C52A" w:rsidR="00387708" w:rsidRPr="00E27460" w:rsidRDefault="00387708" w:rsidP="0073040C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NGT</w:t>
                            </w:r>
                            <w:r w:rsidR="00BA3B6E" w:rsidRPr="00E27460">
                              <w:rPr>
                                <w:sz w:val="24"/>
                                <w:szCs w:val="18"/>
                              </w:rPr>
                              <w:t xml:space="preserve"> (nasogastric tube)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 xml:space="preserve"> left on free drainage for 2-4 hours and then aspirated to dryness</w:t>
                            </w:r>
                          </w:p>
                          <w:p w14:paraId="1482419A" w14:textId="77777777" w:rsidR="00387708" w:rsidRDefault="00387708" w:rsidP="00730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pt;margin-top:15.25pt;width:255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" strokecolor="#558ed5" strokeweight="2pt">
                <v:textbox>
                  <w:txbxContent>
                    <w:p w14:paraId="13252ED4" w14:textId="7E39C52A" w:rsidR="00387708" w:rsidRPr="00E27460" w:rsidRDefault="00387708" w:rsidP="0073040C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NGT</w:t>
                      </w:r>
                      <w:r w:rsidR="00BA3B6E" w:rsidRPr="00E27460">
                        <w:rPr>
                          <w:sz w:val="24"/>
                          <w:szCs w:val="18"/>
                        </w:rPr>
                        <w:t xml:space="preserve"> (nasogastric tube)</w:t>
                      </w:r>
                      <w:r w:rsidRPr="00E27460">
                        <w:rPr>
                          <w:sz w:val="24"/>
                          <w:szCs w:val="18"/>
                        </w:rPr>
                        <w:t xml:space="preserve"> left on free drainage for 2-4 hours and then aspirated to dryness</w:t>
                      </w:r>
                    </w:p>
                    <w:p w14:paraId="1482419A" w14:textId="77777777" w:rsidR="00387708" w:rsidRDefault="00387708" w:rsidP="0073040C"/>
                  </w:txbxContent>
                </v:textbox>
              </v:shape>
            </w:pict>
          </mc:Fallback>
        </mc:AlternateContent>
      </w:r>
    </w:p>
    <w:p w14:paraId="4C495EC6" w14:textId="6D18030F" w:rsidR="00E23DA1" w:rsidRPr="00E23DA1" w:rsidRDefault="00E23DA1" w:rsidP="00E23DA1">
      <w:pPr>
        <w:rPr>
          <w:sz w:val="18"/>
        </w:rPr>
      </w:pPr>
    </w:p>
    <w:p w14:paraId="35C5A1BB" w14:textId="31A4B8A5" w:rsidR="00E23DA1" w:rsidRPr="00E23DA1" w:rsidRDefault="00842426" w:rsidP="00E23DA1">
      <w:pPr>
        <w:rPr>
          <w:sz w:val="18"/>
        </w:rPr>
      </w:pPr>
      <w:r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5633D" wp14:editId="17FF6DEB">
                <wp:simplePos x="0" y="0"/>
                <wp:positionH relativeFrom="column">
                  <wp:posOffset>1057275</wp:posOffset>
                </wp:positionH>
                <wp:positionV relativeFrom="paragraph">
                  <wp:posOffset>516255</wp:posOffset>
                </wp:positionV>
                <wp:extent cx="3905250" cy="990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7C4E" w14:textId="2BCD4860" w:rsidR="00387708" w:rsidRPr="00E27460" w:rsidRDefault="00387708" w:rsidP="00573955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Administer</w:t>
                            </w:r>
                            <w:r w:rsidR="00FA7530" w:rsidRPr="00E27460">
                              <w:rPr>
                                <w:sz w:val="24"/>
                                <w:szCs w:val="18"/>
                              </w:rPr>
                              <w:t xml:space="preserve"> 60ml</w:t>
                            </w:r>
                            <w:r w:rsidR="00375D0B" w:rsidRPr="00E27460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FA7530" w:rsidRPr="00E27460">
                              <w:rPr>
                                <w:sz w:val="24"/>
                                <w:szCs w:val="18"/>
                              </w:rPr>
                              <w:t xml:space="preserve">- 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>100 ml</w:t>
                            </w:r>
                            <w:r w:rsidR="000D5D67" w:rsidRPr="00E27460">
                              <w:rPr>
                                <w:sz w:val="24"/>
                                <w:szCs w:val="18"/>
                              </w:rPr>
                              <w:t xml:space="preserve"> (for follow through examination of GI tract)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 xml:space="preserve"> of gastrogra</w:t>
                            </w:r>
                            <w:r w:rsidR="00CA4B8B" w:rsidRPr="00E27460">
                              <w:rPr>
                                <w:sz w:val="24"/>
                                <w:szCs w:val="18"/>
                              </w:rPr>
                              <w:t>f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>in</w:t>
                            </w:r>
                            <w:r w:rsidR="00842426">
                              <w:rPr>
                                <w:sz w:val="24"/>
                                <w:szCs w:val="18"/>
                              </w:rPr>
                              <w:t xml:space="preserve"> (diluted or undiluted as appropriate)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 xml:space="preserve"> via NGT and spigot for 2- 4 hours. NGT can then return to free drainage.</w:t>
                            </w:r>
                          </w:p>
                          <w:p w14:paraId="7C27A442" w14:textId="77777777" w:rsidR="00387708" w:rsidRDefault="00387708" w:rsidP="00573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3.25pt;margin-top:40.65pt;width:307.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" strokecolor="#558ed5" strokeweight="2pt">
                <v:textbox>
                  <w:txbxContent>
                    <w:p w14:paraId="6CC27C4E" w14:textId="2BCD4860" w:rsidR="00387708" w:rsidRPr="00E27460" w:rsidRDefault="00387708" w:rsidP="00573955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Administer</w:t>
                      </w:r>
                      <w:r w:rsidR="00FA7530" w:rsidRPr="00E27460">
                        <w:rPr>
                          <w:sz w:val="24"/>
                          <w:szCs w:val="18"/>
                        </w:rPr>
                        <w:t xml:space="preserve"> 60ml</w:t>
                      </w:r>
                      <w:r w:rsidR="00375D0B" w:rsidRPr="00E27460"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="00FA7530" w:rsidRPr="00E27460">
                        <w:rPr>
                          <w:sz w:val="24"/>
                          <w:szCs w:val="18"/>
                        </w:rPr>
                        <w:t xml:space="preserve">- </w:t>
                      </w:r>
                      <w:r w:rsidRPr="00E27460">
                        <w:rPr>
                          <w:sz w:val="24"/>
                          <w:szCs w:val="18"/>
                        </w:rPr>
                        <w:t>100 ml</w:t>
                      </w:r>
                      <w:r w:rsidR="000D5D67" w:rsidRPr="00E27460">
                        <w:rPr>
                          <w:sz w:val="24"/>
                          <w:szCs w:val="18"/>
                        </w:rPr>
                        <w:t xml:space="preserve"> (for follow through examination of GI tract)</w:t>
                      </w:r>
                      <w:r w:rsidRPr="00E27460">
                        <w:rPr>
                          <w:sz w:val="24"/>
                          <w:szCs w:val="18"/>
                        </w:rPr>
                        <w:t xml:space="preserve"> of gastrogra</w:t>
                      </w:r>
                      <w:r w:rsidR="00CA4B8B" w:rsidRPr="00E27460">
                        <w:rPr>
                          <w:sz w:val="24"/>
                          <w:szCs w:val="18"/>
                        </w:rPr>
                        <w:t>f</w:t>
                      </w:r>
                      <w:r w:rsidRPr="00E27460">
                        <w:rPr>
                          <w:sz w:val="24"/>
                          <w:szCs w:val="18"/>
                        </w:rPr>
                        <w:t>in</w:t>
                      </w:r>
                      <w:bookmarkStart w:id="1" w:name="_GoBack"/>
                      <w:bookmarkEnd w:id="1"/>
                      <w:r w:rsidR="00842426">
                        <w:rPr>
                          <w:sz w:val="24"/>
                          <w:szCs w:val="18"/>
                        </w:rPr>
                        <w:t xml:space="preserve"> (diluted or undiluted as appropriate)</w:t>
                      </w:r>
                      <w:r w:rsidRPr="00E27460">
                        <w:rPr>
                          <w:sz w:val="24"/>
                          <w:szCs w:val="18"/>
                        </w:rPr>
                        <w:t xml:space="preserve"> via NGT and spigot for 2- 4 hours. NGT can then return to free drainage.</w:t>
                      </w:r>
                    </w:p>
                    <w:p w14:paraId="7C27A442" w14:textId="77777777" w:rsidR="00387708" w:rsidRDefault="00387708" w:rsidP="00573955"/>
                  </w:txbxContent>
                </v:textbox>
              </v:shape>
            </w:pict>
          </mc:Fallback>
        </mc:AlternateContent>
      </w:r>
      <w:r w:rsidR="00E27460"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650AC" wp14:editId="60EE3803">
                <wp:simplePos x="0" y="0"/>
                <wp:positionH relativeFrom="column">
                  <wp:posOffset>2990850</wp:posOffset>
                </wp:positionH>
                <wp:positionV relativeFrom="paragraph">
                  <wp:posOffset>3790950</wp:posOffset>
                </wp:positionV>
                <wp:extent cx="3200400" cy="952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E715" w14:textId="77777777" w:rsidR="00375D0B" w:rsidRPr="00E27460" w:rsidRDefault="00387708" w:rsidP="00375D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Spigot NGT and commence free fluids</w:t>
                            </w:r>
                          </w:p>
                          <w:p w14:paraId="4364153D" w14:textId="792AE61E" w:rsidR="00387708" w:rsidRPr="00E27460" w:rsidRDefault="00387708" w:rsidP="00375D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Aspirate NGT after 4-6 h</w:t>
                            </w:r>
                            <w:r w:rsidR="005E1DA2" w:rsidRPr="00E27460">
                              <w:rPr>
                                <w:sz w:val="24"/>
                                <w:szCs w:val="18"/>
                              </w:rPr>
                              <w:t>ou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>rs. If aspirate &lt; oral intake them remove NGT and build up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5pt;margin-top:298.5pt;width:252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" strokecolor="#548dd4 [1951]" strokeweight="2pt">
                <v:textbox>
                  <w:txbxContent>
                    <w:p w14:paraId="57A1E715" w14:textId="77777777" w:rsidR="00375D0B" w:rsidRPr="00E27460" w:rsidRDefault="00387708" w:rsidP="00375D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Spigot NGT and commence free fluids</w:t>
                      </w:r>
                    </w:p>
                    <w:p w14:paraId="4364153D" w14:textId="792AE61E" w:rsidR="00387708" w:rsidRPr="00E27460" w:rsidRDefault="00387708" w:rsidP="00375D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Aspirate NGT after 4-6 h</w:t>
                      </w:r>
                      <w:r w:rsidR="005E1DA2" w:rsidRPr="00E27460">
                        <w:rPr>
                          <w:sz w:val="24"/>
                          <w:szCs w:val="18"/>
                        </w:rPr>
                        <w:t>ou</w:t>
                      </w:r>
                      <w:r w:rsidRPr="00E27460">
                        <w:rPr>
                          <w:sz w:val="24"/>
                          <w:szCs w:val="18"/>
                        </w:rPr>
                        <w:t>rs. If aspirate &lt; oral intake them remove NGT and build up diet</w:t>
                      </w:r>
                    </w:p>
                  </w:txbxContent>
                </v:textbox>
              </v:shape>
            </w:pict>
          </mc:Fallback>
        </mc:AlternateContent>
      </w:r>
      <w:r w:rsidR="00E27460"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70F61" wp14:editId="74D7224F">
                <wp:simplePos x="0" y="0"/>
                <wp:positionH relativeFrom="column">
                  <wp:posOffset>-342900</wp:posOffset>
                </wp:positionH>
                <wp:positionV relativeFrom="paragraph">
                  <wp:posOffset>3790950</wp:posOffset>
                </wp:positionV>
                <wp:extent cx="3200400" cy="571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E958" w14:textId="4388C219" w:rsidR="00387708" w:rsidRPr="00E27460" w:rsidRDefault="00387708" w:rsidP="00375D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NGT on free drainage with 4 h</w:t>
                            </w:r>
                            <w:r w:rsidR="005E1DA2" w:rsidRPr="00E27460">
                              <w:rPr>
                                <w:sz w:val="24"/>
                                <w:szCs w:val="18"/>
                              </w:rPr>
                              <w:t>ou</w:t>
                            </w:r>
                            <w:r w:rsidRPr="00E27460">
                              <w:rPr>
                                <w:sz w:val="24"/>
                                <w:szCs w:val="18"/>
                              </w:rPr>
                              <w:t>rly aspirations.</w:t>
                            </w:r>
                          </w:p>
                          <w:p w14:paraId="48643236" w14:textId="77777777" w:rsidR="00387708" w:rsidRPr="0008562C" w:rsidRDefault="00387708" w:rsidP="00642B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298.5pt;width:252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" strokecolor="#548dd4 [1951]" strokeweight="2pt">
                <v:textbox>
                  <w:txbxContent>
                    <w:p w14:paraId="6399E958" w14:textId="4388C219" w:rsidR="00387708" w:rsidRPr="00E27460" w:rsidRDefault="00387708" w:rsidP="00375D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NGT on free drainage with 4 h</w:t>
                      </w:r>
                      <w:r w:rsidR="005E1DA2" w:rsidRPr="00E27460">
                        <w:rPr>
                          <w:sz w:val="24"/>
                          <w:szCs w:val="18"/>
                        </w:rPr>
                        <w:t>ou</w:t>
                      </w:r>
                      <w:r w:rsidRPr="00E27460">
                        <w:rPr>
                          <w:sz w:val="24"/>
                          <w:szCs w:val="18"/>
                        </w:rPr>
                        <w:t>rly aspirations.</w:t>
                      </w:r>
                    </w:p>
                    <w:p w14:paraId="48643236" w14:textId="77777777" w:rsidR="00387708" w:rsidRPr="0008562C" w:rsidRDefault="00387708" w:rsidP="00642BC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9D044" wp14:editId="4BB2F0CC">
                <wp:simplePos x="0" y="0"/>
                <wp:positionH relativeFrom="column">
                  <wp:posOffset>4270375</wp:posOffset>
                </wp:positionH>
                <wp:positionV relativeFrom="paragraph">
                  <wp:posOffset>3418205</wp:posOffset>
                </wp:positionV>
                <wp:extent cx="0" cy="269875"/>
                <wp:effectExtent l="95250" t="0" r="5715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6.25pt;margin-top:269.15pt;width:0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2D5AC" wp14:editId="6F01D47F">
                <wp:simplePos x="0" y="0"/>
                <wp:positionH relativeFrom="column">
                  <wp:posOffset>1755775</wp:posOffset>
                </wp:positionH>
                <wp:positionV relativeFrom="paragraph">
                  <wp:posOffset>3408680</wp:posOffset>
                </wp:positionV>
                <wp:extent cx="0" cy="269875"/>
                <wp:effectExtent l="95250" t="0" r="5715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8.25pt;margin-top:268.4pt;width:0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E27460"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D5B62" wp14:editId="125CA181">
                <wp:simplePos x="0" y="0"/>
                <wp:positionH relativeFrom="column">
                  <wp:posOffset>742950</wp:posOffset>
                </wp:positionH>
                <wp:positionV relativeFrom="paragraph">
                  <wp:posOffset>2838450</wp:posOffset>
                </wp:positionV>
                <wp:extent cx="2009775" cy="533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6EF5" w14:textId="54EA5B3B" w:rsidR="00387708" w:rsidRPr="00E27460" w:rsidRDefault="00387708" w:rsidP="00642BC0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No contrast seen in colon on AXR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5pt;margin-top:223.5pt;width:158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" strokecolor="#548dd4 [1951]" strokeweight="2pt">
                <v:textbox>
                  <w:txbxContent>
                    <w:p w14:paraId="03636EF5" w14:textId="54EA5B3B" w:rsidR="00387708" w:rsidRPr="00E27460" w:rsidRDefault="00387708" w:rsidP="00642BC0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No contrast seen in colon on AXR</w:t>
                      </w:r>
                    </w:p>
                  </w:txbxContent>
                </v:textbox>
              </v:shape>
            </w:pict>
          </mc:Fallback>
        </mc:AlternateContent>
      </w:r>
      <w:r w:rsidR="00E27460"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B649F" wp14:editId="56661EB6">
                <wp:simplePos x="0" y="0"/>
                <wp:positionH relativeFrom="column">
                  <wp:posOffset>3238500</wp:posOffset>
                </wp:positionH>
                <wp:positionV relativeFrom="paragraph">
                  <wp:posOffset>2838450</wp:posOffset>
                </wp:positionV>
                <wp:extent cx="2047875" cy="533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F66B1" w14:textId="341653CC" w:rsidR="00387708" w:rsidRPr="00E27460" w:rsidRDefault="00387708" w:rsidP="00642BC0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 xml:space="preserve">Contrast seen in colon on AXR or patient passes flatus/stool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5pt;margin-top:223.5pt;width:161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" strokecolor="#548dd4 [1951]" strokeweight="2pt">
                <v:textbox>
                  <w:txbxContent>
                    <w:p w14:paraId="28BF66B1" w14:textId="341653CC" w:rsidR="00387708" w:rsidRPr="00E27460" w:rsidRDefault="00387708" w:rsidP="00642BC0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 xml:space="preserve">Contrast seen in colon on AXR or patient passes flatus/stool </w:t>
                      </w:r>
                    </w:p>
                  </w:txbxContent>
                </v:textbox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739A0" wp14:editId="5173503A">
                <wp:simplePos x="0" y="0"/>
                <wp:positionH relativeFrom="column">
                  <wp:posOffset>4011295</wp:posOffset>
                </wp:positionH>
                <wp:positionV relativeFrom="paragraph">
                  <wp:posOffset>2516505</wp:posOffset>
                </wp:positionV>
                <wp:extent cx="0" cy="269875"/>
                <wp:effectExtent l="95250" t="0" r="5715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5.85pt;margin-top:198.15pt;width:0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60AD0" wp14:editId="068512D7">
                <wp:simplePos x="0" y="0"/>
                <wp:positionH relativeFrom="column">
                  <wp:posOffset>1697355</wp:posOffset>
                </wp:positionH>
                <wp:positionV relativeFrom="paragraph">
                  <wp:posOffset>2516505</wp:posOffset>
                </wp:positionV>
                <wp:extent cx="0" cy="269875"/>
                <wp:effectExtent l="95250" t="0" r="57150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33.65pt;margin-top:198.15pt;width:0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E27460" w:rsidRPr="00E23DA1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8835A" wp14:editId="426CD386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1924050</wp:posOffset>
                </wp:positionV>
                <wp:extent cx="2973705" cy="552450"/>
                <wp:effectExtent l="0" t="0" r="1714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CC9A" w14:textId="0F4C0AB2" w:rsidR="00387708" w:rsidRPr="00E27460" w:rsidRDefault="00387708" w:rsidP="00573955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E27460">
                              <w:rPr>
                                <w:sz w:val="24"/>
                                <w:szCs w:val="18"/>
                              </w:rPr>
                              <w:t>Perform plain film AXR 6 – 8 hours after gastrografin administration.</w:t>
                            </w:r>
                          </w:p>
                          <w:p w14:paraId="5CEDD6C2" w14:textId="77777777" w:rsidR="00387708" w:rsidRDefault="00387708" w:rsidP="00573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pt;margin-top:151.5pt;width:234.1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" strokecolor="#558ed5" strokeweight="2pt">
                <v:textbox>
                  <w:txbxContent>
                    <w:p w14:paraId="0C98CC9A" w14:textId="0F4C0AB2" w:rsidR="00387708" w:rsidRPr="00E27460" w:rsidRDefault="00387708" w:rsidP="00573955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E27460">
                        <w:rPr>
                          <w:sz w:val="24"/>
                          <w:szCs w:val="18"/>
                        </w:rPr>
                        <w:t>Perform plain film AXR 6 – 8 hours after gastrografin administration.</w:t>
                      </w:r>
                    </w:p>
                    <w:p w14:paraId="5CEDD6C2" w14:textId="77777777" w:rsidR="00387708" w:rsidRDefault="00387708" w:rsidP="00573955"/>
                  </w:txbxContent>
                </v:textbox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D817D5" wp14:editId="174C50F5">
                <wp:simplePos x="0" y="0"/>
                <wp:positionH relativeFrom="column">
                  <wp:posOffset>2988310</wp:posOffset>
                </wp:positionH>
                <wp:positionV relativeFrom="paragraph">
                  <wp:posOffset>1591945</wp:posOffset>
                </wp:positionV>
                <wp:extent cx="0" cy="278130"/>
                <wp:effectExtent l="95250" t="0" r="5715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5.3pt;margin-top:125.35pt;width:0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E2746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F775B" wp14:editId="744A70F9">
                <wp:simplePos x="0" y="0"/>
                <wp:positionH relativeFrom="column">
                  <wp:posOffset>2971165</wp:posOffset>
                </wp:positionH>
                <wp:positionV relativeFrom="paragraph">
                  <wp:posOffset>174625</wp:posOffset>
                </wp:positionV>
                <wp:extent cx="0" cy="278130"/>
                <wp:effectExtent l="95250" t="0" r="571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3.95pt;margin-top:13.75pt;width:0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</w:p>
    <w:sectPr w:rsidR="00E23DA1" w:rsidRPr="00E23D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99C9" w14:textId="77777777" w:rsidR="009C616F" w:rsidRDefault="009C616F" w:rsidP="00E23DA1">
      <w:pPr>
        <w:spacing w:after="0" w:line="240" w:lineRule="auto"/>
      </w:pPr>
      <w:r>
        <w:separator/>
      </w:r>
    </w:p>
  </w:endnote>
  <w:endnote w:type="continuationSeparator" w:id="0">
    <w:p w14:paraId="4953AB93" w14:textId="77777777" w:rsidR="009C616F" w:rsidRDefault="009C616F" w:rsidP="00E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0D75" w14:textId="0C04BD52" w:rsidR="00387708" w:rsidRDefault="00387708">
    <w:pPr>
      <w:pStyle w:val="Footer"/>
    </w:pPr>
    <w:r>
      <w:t xml:space="preserve">Written by:  </w:t>
    </w:r>
    <w:proofErr w:type="spellStart"/>
    <w:r>
      <w:t>Shameen</w:t>
    </w:r>
    <w:proofErr w:type="spellEnd"/>
    <w:r>
      <w:t xml:space="preserve"> </w:t>
    </w:r>
    <w:proofErr w:type="spellStart"/>
    <w:r>
      <w:t>Jaunoo</w:t>
    </w:r>
    <w:proofErr w:type="spellEnd"/>
    <w:r>
      <w:t>, Jennife</w:t>
    </w:r>
    <w:r w:rsidR="00604A8A">
      <w:t xml:space="preserve">r </w:t>
    </w:r>
    <w:proofErr w:type="spellStart"/>
    <w:r w:rsidR="00604A8A">
      <w:t>McCluskey</w:t>
    </w:r>
    <w:proofErr w:type="spellEnd"/>
    <w:r w:rsidR="00604A8A">
      <w:t xml:space="preserve"> and Rebekah Roy </w:t>
    </w:r>
    <w:r>
      <w:t xml:space="preserve">   Approved by: </w:t>
    </w:r>
    <w:r w:rsidR="00366A3C">
      <w:t xml:space="preserve">MGC              </w:t>
    </w:r>
    <w:r>
      <w:t xml:space="preserve">              </w:t>
    </w:r>
    <w:r w:rsidR="005E1DA2">
      <w:t xml:space="preserve">Date: </w:t>
    </w:r>
    <w:r w:rsidR="001B2631">
      <w:t>August</w:t>
    </w:r>
    <w:r w:rsidR="00375D0B">
      <w:t xml:space="preserve"> 2023</w:t>
    </w:r>
  </w:p>
  <w:p w14:paraId="077E2443" w14:textId="59F4D0FC" w:rsidR="00387708" w:rsidRDefault="001B2631">
    <w:pPr>
      <w:pStyle w:val="Footer"/>
    </w:pPr>
    <w:r>
      <w:t>Review Date: August</w:t>
    </w:r>
    <w:r w:rsidR="00375D0B">
      <w:t xml:space="preserve"> 2025</w:t>
    </w:r>
  </w:p>
  <w:p w14:paraId="2CDFA78A" w14:textId="79FEB57C" w:rsidR="00604A8A" w:rsidRDefault="00604A8A">
    <w:pPr>
      <w:pStyle w:val="Footer"/>
    </w:pPr>
    <w:r>
      <w:t>For Trust wide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A1D0" w14:textId="77777777" w:rsidR="009C616F" w:rsidRDefault="009C616F" w:rsidP="00E23DA1">
      <w:pPr>
        <w:spacing w:after="0" w:line="240" w:lineRule="auto"/>
      </w:pPr>
      <w:r>
        <w:separator/>
      </w:r>
    </w:p>
  </w:footnote>
  <w:footnote w:type="continuationSeparator" w:id="0">
    <w:p w14:paraId="329EE8EE" w14:textId="77777777" w:rsidR="009C616F" w:rsidRDefault="009C616F" w:rsidP="00E2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A91B" w14:textId="0A5BFED1" w:rsidR="00387708" w:rsidRDefault="005709AB" w:rsidP="005709AB">
    <w:pPr>
      <w:pStyle w:val="Header"/>
      <w:spacing w:after="240"/>
    </w:pPr>
    <w:r>
      <w:rPr>
        <w:noProof/>
        <w:lang w:eastAsia="en-GB"/>
      </w:rPr>
      <w:t>Trust wide guidan</w:t>
    </w:r>
    <w:r>
      <w:rPr>
        <w:noProof/>
        <w:lang w:eastAsia="en-GB"/>
      </w:rPr>
      <w:t xml:space="preserve">ce </w:t>
    </w:r>
    <w:r w:rsidRPr="005709AB"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74F44D4" wp14:editId="271044B2">
          <wp:extent cx="2161789" cy="890729"/>
          <wp:effectExtent l="0" t="0" r="0" b="5080"/>
          <wp:docPr id="1" name="Picture 1" descr="About us - BSUH Cha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 us - BSUH Cha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685" cy="89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3BF"/>
    <w:multiLevelType w:val="hybridMultilevel"/>
    <w:tmpl w:val="1332D4E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D0E"/>
    <w:multiLevelType w:val="hybridMultilevel"/>
    <w:tmpl w:val="1BC0D37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D3E6A5AC">
      <w:numFmt w:val="bullet"/>
      <w:lvlText w:val=""/>
      <w:lvlJc w:val="left"/>
      <w:pPr>
        <w:ind w:left="3600" w:hanging="720"/>
      </w:pPr>
      <w:rPr>
        <w:rFonts w:ascii="Symbol" w:eastAsiaTheme="minorHAnsi" w:hAnsi="Symbol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B394D"/>
    <w:multiLevelType w:val="hybridMultilevel"/>
    <w:tmpl w:val="4B72E8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F16F0F"/>
    <w:multiLevelType w:val="hybridMultilevel"/>
    <w:tmpl w:val="A82C09DC"/>
    <w:lvl w:ilvl="0" w:tplc="A9BC0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2C6"/>
    <w:multiLevelType w:val="hybridMultilevel"/>
    <w:tmpl w:val="CFB29B72"/>
    <w:lvl w:ilvl="0" w:tplc="807EC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1"/>
    <w:rsid w:val="0003227A"/>
    <w:rsid w:val="0008562C"/>
    <w:rsid w:val="000B63E3"/>
    <w:rsid w:val="000D5D67"/>
    <w:rsid w:val="00183DD0"/>
    <w:rsid w:val="001A28F6"/>
    <w:rsid w:val="001B2631"/>
    <w:rsid w:val="00257D50"/>
    <w:rsid w:val="002B7379"/>
    <w:rsid w:val="00366A3C"/>
    <w:rsid w:val="00375D0B"/>
    <w:rsid w:val="00387708"/>
    <w:rsid w:val="003C5CFA"/>
    <w:rsid w:val="003D2D1F"/>
    <w:rsid w:val="00475B55"/>
    <w:rsid w:val="004D11FB"/>
    <w:rsid w:val="00533209"/>
    <w:rsid w:val="005709AB"/>
    <w:rsid w:val="00573955"/>
    <w:rsid w:val="005E1DA2"/>
    <w:rsid w:val="00603BF9"/>
    <w:rsid w:val="00604A8A"/>
    <w:rsid w:val="00642BC0"/>
    <w:rsid w:val="006F189A"/>
    <w:rsid w:val="00707AE0"/>
    <w:rsid w:val="0073040C"/>
    <w:rsid w:val="008036B5"/>
    <w:rsid w:val="00842426"/>
    <w:rsid w:val="008D749C"/>
    <w:rsid w:val="009C616F"/>
    <w:rsid w:val="00B53BA7"/>
    <w:rsid w:val="00B74133"/>
    <w:rsid w:val="00BA3B6E"/>
    <w:rsid w:val="00BB7C6D"/>
    <w:rsid w:val="00CA4B8B"/>
    <w:rsid w:val="00D070FB"/>
    <w:rsid w:val="00D20395"/>
    <w:rsid w:val="00E23DA1"/>
    <w:rsid w:val="00E27460"/>
    <w:rsid w:val="00E86DC1"/>
    <w:rsid w:val="00FA7530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36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A1"/>
  </w:style>
  <w:style w:type="paragraph" w:styleId="Footer">
    <w:name w:val="footer"/>
    <w:basedOn w:val="Normal"/>
    <w:link w:val="FooterChar"/>
    <w:uiPriority w:val="99"/>
    <w:unhideWhenUsed/>
    <w:rsid w:val="00E2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A1"/>
  </w:style>
  <w:style w:type="paragraph" w:styleId="BalloonText">
    <w:name w:val="Balloon Text"/>
    <w:basedOn w:val="Normal"/>
    <w:link w:val="BalloonTextChar"/>
    <w:uiPriority w:val="99"/>
    <w:semiHidden/>
    <w:unhideWhenUsed/>
    <w:rsid w:val="00E2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3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A1"/>
  </w:style>
  <w:style w:type="paragraph" w:styleId="Footer">
    <w:name w:val="footer"/>
    <w:basedOn w:val="Normal"/>
    <w:link w:val="FooterChar"/>
    <w:uiPriority w:val="99"/>
    <w:unhideWhenUsed/>
    <w:rsid w:val="00E2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A1"/>
  </w:style>
  <w:style w:type="paragraph" w:styleId="BalloonText">
    <w:name w:val="Balloon Text"/>
    <w:basedOn w:val="Normal"/>
    <w:link w:val="BalloonTextChar"/>
    <w:uiPriority w:val="99"/>
    <w:semiHidden/>
    <w:unhideWhenUsed/>
    <w:rsid w:val="00E2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5FE8-B630-4778-B961-5D5547C3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Jennifer</dc:creator>
  <cp:lastModifiedBy>McCluskey, Jennifer</cp:lastModifiedBy>
  <cp:revision>10</cp:revision>
  <dcterms:created xsi:type="dcterms:W3CDTF">2023-01-16T13:29:00Z</dcterms:created>
  <dcterms:modified xsi:type="dcterms:W3CDTF">2023-08-17T07:26:00Z</dcterms:modified>
</cp:coreProperties>
</file>