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7BB7A" w14:textId="63801A0A" w:rsidR="00294082" w:rsidRDefault="00E95BBF" w:rsidP="00E255D4">
      <w:pPr>
        <w:rPr>
          <w:rFonts w:ascii="Arial" w:hAnsi="Arial" w:cs="Arial"/>
          <w:b/>
        </w:rPr>
      </w:pPr>
      <w:r w:rsidRPr="009B1EA1">
        <w:rPr>
          <w:rFonts w:ascii="Arial" w:hAnsi="Arial" w:cs="Arial"/>
          <w:b/>
        </w:rPr>
        <w:t>PROTECTING YOURSELF</w:t>
      </w:r>
      <w:r w:rsidR="009B1EA1" w:rsidRPr="009B1EA1">
        <w:rPr>
          <w:rFonts w:ascii="Arial" w:hAnsi="Arial" w:cs="Arial"/>
          <w:b/>
        </w:rPr>
        <w:t xml:space="preserve"> FROM COVID-19 AT WORK </w:t>
      </w:r>
      <w:r w:rsidR="003303EB">
        <w:rPr>
          <w:rFonts w:ascii="Arial" w:hAnsi="Arial" w:cs="Arial"/>
          <w:b/>
        </w:rPr>
        <w:t>– surgical masks in non-clinical areas – an update</w:t>
      </w:r>
    </w:p>
    <w:p w14:paraId="585F850D" w14:textId="6DCF4D16" w:rsidR="003303EB" w:rsidRPr="00383F8A" w:rsidRDefault="003303EB" w:rsidP="00E255D4">
      <w:pPr>
        <w:rPr>
          <w:rFonts w:ascii="Arial" w:hAnsi="Arial" w:cs="Arial"/>
        </w:rPr>
      </w:pPr>
      <w:r w:rsidRPr="00383F8A">
        <w:rPr>
          <w:rFonts w:ascii="Arial" w:hAnsi="Arial" w:cs="Arial"/>
        </w:rPr>
        <w:t xml:space="preserve">Throughout the pandemic, we have used the latest evidence and national guidance to inform our decisions around safe working and infection prevention and control. </w:t>
      </w:r>
    </w:p>
    <w:p w14:paraId="6A7D8E77" w14:textId="2134E571" w:rsidR="003303EB" w:rsidRPr="00383F8A" w:rsidRDefault="003303EB" w:rsidP="00E255D4">
      <w:pPr>
        <w:rPr>
          <w:rFonts w:ascii="Arial" w:hAnsi="Arial" w:cs="Arial"/>
        </w:rPr>
      </w:pPr>
      <w:r w:rsidRPr="00383F8A">
        <w:rPr>
          <w:rFonts w:ascii="Arial" w:hAnsi="Arial" w:cs="Arial"/>
        </w:rPr>
        <w:t xml:space="preserve">The safety of our colleagues and patients remains our top priority. As the weather warms up and respiratory viruses become less common, we continue to take a risk-based approach to safety measures. </w:t>
      </w:r>
    </w:p>
    <w:p w14:paraId="54E2F098" w14:textId="3C95C822" w:rsidR="003303EB" w:rsidRPr="00383F8A" w:rsidRDefault="003303EB" w:rsidP="00E255D4">
      <w:pPr>
        <w:rPr>
          <w:rFonts w:ascii="Arial" w:hAnsi="Arial" w:cs="Arial"/>
        </w:rPr>
      </w:pPr>
      <w:r w:rsidRPr="00383F8A">
        <w:rPr>
          <w:rFonts w:ascii="Arial" w:hAnsi="Arial" w:cs="Arial"/>
        </w:rPr>
        <w:t>With that in mind, our Clin</w:t>
      </w:r>
      <w:r w:rsidR="00383F8A">
        <w:rPr>
          <w:rFonts w:ascii="Arial" w:hAnsi="Arial" w:cs="Arial"/>
        </w:rPr>
        <w:t>i</w:t>
      </w:r>
      <w:r w:rsidRPr="00383F8A">
        <w:rPr>
          <w:rFonts w:ascii="Arial" w:hAnsi="Arial" w:cs="Arial"/>
        </w:rPr>
        <w:t xml:space="preserve">cal Advisory Group (CAG) has </w:t>
      </w:r>
      <w:r w:rsidR="003D6737">
        <w:rPr>
          <w:rFonts w:ascii="Arial" w:hAnsi="Arial" w:cs="Arial"/>
        </w:rPr>
        <w:t>re-</w:t>
      </w:r>
      <w:r w:rsidRPr="00383F8A">
        <w:rPr>
          <w:rFonts w:ascii="Arial" w:hAnsi="Arial" w:cs="Arial"/>
        </w:rPr>
        <w:t xml:space="preserve">looked at the evidence and risks surrounding mask wearing in non-clinical areas. We can now </w:t>
      </w:r>
      <w:r w:rsidR="003D6737">
        <w:rPr>
          <w:rFonts w:ascii="Arial" w:hAnsi="Arial" w:cs="Arial"/>
        </w:rPr>
        <w:t xml:space="preserve">further </w:t>
      </w:r>
      <w:r w:rsidRPr="00383F8A">
        <w:rPr>
          <w:rFonts w:ascii="Arial" w:hAnsi="Arial" w:cs="Arial"/>
        </w:rPr>
        <w:t xml:space="preserve">update our mask guidance based on their advice: </w:t>
      </w:r>
    </w:p>
    <w:p w14:paraId="61EDE422" w14:textId="0E8B24A9" w:rsidR="003303EB" w:rsidRDefault="003303EB" w:rsidP="003303EB">
      <w:pPr>
        <w:pStyle w:val="ListParagraph"/>
        <w:numPr>
          <w:ilvl w:val="0"/>
          <w:numId w:val="4"/>
        </w:numPr>
        <w:rPr>
          <w:rFonts w:ascii="Arial" w:hAnsi="Arial" w:cs="Arial"/>
        </w:rPr>
      </w:pPr>
      <w:r>
        <w:rPr>
          <w:rFonts w:ascii="Arial" w:hAnsi="Arial" w:cs="Arial"/>
        </w:rPr>
        <w:t>All colleagues in clinical areas, including corridors, must continue to wear a fluid repellent surgical face mask (FRSM) at all times</w:t>
      </w:r>
    </w:p>
    <w:p w14:paraId="0C17F7D4" w14:textId="7A2A2150" w:rsidR="003303EB" w:rsidRDefault="003303EB" w:rsidP="003303EB">
      <w:pPr>
        <w:pStyle w:val="ListParagraph"/>
        <w:numPr>
          <w:ilvl w:val="0"/>
          <w:numId w:val="4"/>
        </w:numPr>
        <w:rPr>
          <w:rFonts w:ascii="Arial" w:hAnsi="Arial" w:cs="Arial"/>
        </w:rPr>
      </w:pPr>
      <w:r>
        <w:rPr>
          <w:rFonts w:ascii="Arial" w:hAnsi="Arial" w:cs="Arial"/>
        </w:rPr>
        <w:t>Colleagues in non</w:t>
      </w:r>
      <w:r w:rsidR="00383F8A">
        <w:rPr>
          <w:rFonts w:ascii="Arial" w:hAnsi="Arial" w:cs="Arial"/>
        </w:rPr>
        <w:t>-</w:t>
      </w:r>
      <w:r>
        <w:rPr>
          <w:rFonts w:ascii="Arial" w:hAnsi="Arial" w:cs="Arial"/>
        </w:rPr>
        <w:t>clinical areas, no longer have to wear a mask if</w:t>
      </w:r>
    </w:p>
    <w:p w14:paraId="0C97692E" w14:textId="4E17E766" w:rsidR="003303EB" w:rsidRDefault="003303EB" w:rsidP="003303EB">
      <w:pPr>
        <w:pStyle w:val="ListParagraph"/>
        <w:numPr>
          <w:ilvl w:val="1"/>
          <w:numId w:val="4"/>
        </w:numPr>
        <w:rPr>
          <w:rFonts w:ascii="Arial" w:hAnsi="Arial" w:cs="Arial"/>
        </w:rPr>
      </w:pPr>
      <w:r>
        <w:rPr>
          <w:rFonts w:ascii="Arial" w:hAnsi="Arial" w:cs="Arial"/>
        </w:rPr>
        <w:t xml:space="preserve">They </w:t>
      </w:r>
      <w:r w:rsidR="003D6737">
        <w:rPr>
          <w:rFonts w:ascii="Arial" w:hAnsi="Arial" w:cs="Arial"/>
        </w:rPr>
        <w:t>are sitting at a desk at least 1</w:t>
      </w:r>
      <w:r>
        <w:rPr>
          <w:rFonts w:ascii="Arial" w:hAnsi="Arial" w:cs="Arial"/>
        </w:rPr>
        <w:t xml:space="preserve">m from </w:t>
      </w:r>
      <w:r w:rsidR="00EB1007">
        <w:rPr>
          <w:rFonts w:ascii="Arial" w:hAnsi="Arial" w:cs="Arial"/>
        </w:rPr>
        <w:t>others</w:t>
      </w:r>
    </w:p>
    <w:p w14:paraId="7B7DD60A" w14:textId="4F4831E7" w:rsidR="003303EB" w:rsidRDefault="003303EB" w:rsidP="003303EB">
      <w:pPr>
        <w:pStyle w:val="ListParagraph"/>
        <w:numPr>
          <w:ilvl w:val="1"/>
          <w:numId w:val="4"/>
        </w:numPr>
        <w:rPr>
          <w:rFonts w:ascii="Arial" w:hAnsi="Arial" w:cs="Arial"/>
        </w:rPr>
      </w:pPr>
      <w:r>
        <w:rPr>
          <w:rFonts w:ascii="Arial" w:hAnsi="Arial" w:cs="Arial"/>
        </w:rPr>
        <w:t>They are in a meeting with others where social distancing can be maintained</w:t>
      </w:r>
    </w:p>
    <w:p w14:paraId="1FAF42A9" w14:textId="51AAB9FB" w:rsidR="003303EB" w:rsidRDefault="003303EB" w:rsidP="003303EB">
      <w:pPr>
        <w:pStyle w:val="ListParagraph"/>
        <w:numPr>
          <w:ilvl w:val="0"/>
          <w:numId w:val="4"/>
        </w:numPr>
        <w:rPr>
          <w:rFonts w:ascii="Arial" w:hAnsi="Arial" w:cs="Arial"/>
        </w:rPr>
      </w:pPr>
      <w:r>
        <w:rPr>
          <w:rFonts w:ascii="Arial" w:hAnsi="Arial" w:cs="Arial"/>
        </w:rPr>
        <w:t>Colleagues in non-</w:t>
      </w:r>
      <w:r w:rsidR="00383F8A">
        <w:rPr>
          <w:rFonts w:ascii="Arial" w:hAnsi="Arial" w:cs="Arial"/>
        </w:rPr>
        <w:t>clinical</w:t>
      </w:r>
      <w:r>
        <w:rPr>
          <w:rFonts w:ascii="Arial" w:hAnsi="Arial" w:cs="Arial"/>
        </w:rPr>
        <w:t xml:space="preserve"> areas should continue to wear a </w:t>
      </w:r>
      <w:r w:rsidR="00EB1007">
        <w:rPr>
          <w:rFonts w:ascii="Arial" w:hAnsi="Arial" w:cs="Arial"/>
        </w:rPr>
        <w:t>mask</w:t>
      </w:r>
      <w:r>
        <w:rPr>
          <w:rFonts w:ascii="Arial" w:hAnsi="Arial" w:cs="Arial"/>
        </w:rPr>
        <w:t xml:space="preserve"> when</w:t>
      </w:r>
      <w:r w:rsidR="00670A85">
        <w:rPr>
          <w:rFonts w:ascii="Arial" w:hAnsi="Arial" w:cs="Arial"/>
        </w:rPr>
        <w:t>ever</w:t>
      </w:r>
      <w:r>
        <w:rPr>
          <w:rFonts w:ascii="Arial" w:hAnsi="Arial" w:cs="Arial"/>
        </w:rPr>
        <w:t>:</w:t>
      </w:r>
    </w:p>
    <w:p w14:paraId="06535B05" w14:textId="085A4900" w:rsidR="003303EB" w:rsidRDefault="003303EB" w:rsidP="003303EB">
      <w:pPr>
        <w:pStyle w:val="ListParagraph"/>
        <w:numPr>
          <w:ilvl w:val="1"/>
          <w:numId w:val="4"/>
        </w:numPr>
        <w:rPr>
          <w:rFonts w:ascii="Arial" w:hAnsi="Arial" w:cs="Arial"/>
        </w:rPr>
      </w:pPr>
      <w:r>
        <w:rPr>
          <w:rFonts w:ascii="Arial" w:hAnsi="Arial" w:cs="Arial"/>
        </w:rPr>
        <w:t xml:space="preserve">They </w:t>
      </w:r>
      <w:r w:rsidR="00383F8A">
        <w:rPr>
          <w:rFonts w:ascii="Arial" w:hAnsi="Arial" w:cs="Arial"/>
        </w:rPr>
        <w:t xml:space="preserve">are walking around </w:t>
      </w:r>
    </w:p>
    <w:p w14:paraId="754971F3" w14:textId="37FA92E4" w:rsidR="00383F8A" w:rsidRDefault="00383F8A" w:rsidP="003303EB">
      <w:pPr>
        <w:pStyle w:val="ListParagraph"/>
        <w:numPr>
          <w:ilvl w:val="1"/>
          <w:numId w:val="4"/>
        </w:numPr>
        <w:rPr>
          <w:rFonts w:ascii="Arial" w:hAnsi="Arial" w:cs="Arial"/>
        </w:rPr>
      </w:pPr>
      <w:r>
        <w:rPr>
          <w:rFonts w:ascii="Arial" w:hAnsi="Arial" w:cs="Arial"/>
        </w:rPr>
        <w:t>They are in a meeting with other people and unable to maintain social distancing</w:t>
      </w:r>
    </w:p>
    <w:p w14:paraId="693080D3" w14:textId="04CAFD11" w:rsidR="002E7B61" w:rsidRDefault="002E7B61" w:rsidP="003303EB">
      <w:pPr>
        <w:pStyle w:val="ListParagraph"/>
        <w:numPr>
          <w:ilvl w:val="1"/>
          <w:numId w:val="4"/>
        </w:numPr>
        <w:rPr>
          <w:rFonts w:ascii="Arial" w:hAnsi="Arial" w:cs="Arial"/>
        </w:rPr>
      </w:pPr>
      <w:r>
        <w:rPr>
          <w:rFonts w:ascii="Arial" w:hAnsi="Arial" w:cs="Arial"/>
        </w:rPr>
        <w:t>If they have respiratory symptoms and a negative LFT test</w:t>
      </w:r>
    </w:p>
    <w:p w14:paraId="0E24314A" w14:textId="5ED09962" w:rsidR="00383F8A" w:rsidRPr="00383F8A" w:rsidRDefault="00383F8A" w:rsidP="00383F8A">
      <w:pPr>
        <w:pStyle w:val="ListParagraph"/>
        <w:numPr>
          <w:ilvl w:val="0"/>
          <w:numId w:val="4"/>
        </w:numPr>
        <w:rPr>
          <w:rFonts w:ascii="Arial" w:hAnsi="Arial" w:cs="Arial"/>
        </w:rPr>
      </w:pPr>
      <w:r>
        <w:rPr>
          <w:rFonts w:ascii="Arial" w:hAnsi="Arial" w:cs="Arial"/>
        </w:rPr>
        <w:t>Colleagues in non-clinical areas should also consider</w:t>
      </w:r>
    </w:p>
    <w:p w14:paraId="495D4D9E" w14:textId="4530209A" w:rsidR="00383F8A" w:rsidRDefault="00383F8A" w:rsidP="003303EB">
      <w:pPr>
        <w:pStyle w:val="ListParagraph"/>
        <w:numPr>
          <w:ilvl w:val="1"/>
          <w:numId w:val="4"/>
        </w:numPr>
        <w:rPr>
          <w:rFonts w:ascii="Arial" w:hAnsi="Arial" w:cs="Arial"/>
        </w:rPr>
      </w:pPr>
      <w:r>
        <w:rPr>
          <w:rFonts w:ascii="Arial" w:hAnsi="Arial" w:cs="Arial"/>
        </w:rPr>
        <w:t xml:space="preserve">Whether they might have had recent, direct contact with someone who later </w:t>
      </w:r>
      <w:r w:rsidR="00670A85">
        <w:rPr>
          <w:rFonts w:ascii="Arial" w:hAnsi="Arial" w:cs="Arial"/>
        </w:rPr>
        <w:t>tested positive</w:t>
      </w:r>
      <w:r>
        <w:rPr>
          <w:rFonts w:ascii="Arial" w:hAnsi="Arial" w:cs="Arial"/>
        </w:rPr>
        <w:t xml:space="preserve"> for Covid</w:t>
      </w:r>
    </w:p>
    <w:p w14:paraId="54D3A16C" w14:textId="71BB153C" w:rsidR="00383F8A" w:rsidRDefault="00383F8A" w:rsidP="003303EB">
      <w:pPr>
        <w:pStyle w:val="ListParagraph"/>
        <w:numPr>
          <w:ilvl w:val="1"/>
          <w:numId w:val="4"/>
        </w:numPr>
        <w:rPr>
          <w:rFonts w:ascii="Arial" w:hAnsi="Arial" w:cs="Arial"/>
        </w:rPr>
      </w:pPr>
      <w:r>
        <w:rPr>
          <w:rFonts w:ascii="Arial" w:hAnsi="Arial" w:cs="Arial"/>
        </w:rPr>
        <w:t>Whether they can improve ventilation in their work area</w:t>
      </w:r>
    </w:p>
    <w:p w14:paraId="3DCCB7FC" w14:textId="4C0B6A32" w:rsidR="00383F8A" w:rsidRPr="003303EB" w:rsidRDefault="00383F8A" w:rsidP="003303EB">
      <w:pPr>
        <w:pStyle w:val="ListParagraph"/>
        <w:numPr>
          <w:ilvl w:val="1"/>
          <w:numId w:val="4"/>
        </w:numPr>
        <w:rPr>
          <w:rFonts w:ascii="Arial" w:hAnsi="Arial" w:cs="Arial"/>
        </w:rPr>
      </w:pPr>
      <w:r>
        <w:rPr>
          <w:rFonts w:ascii="Arial" w:hAnsi="Arial" w:cs="Arial"/>
        </w:rPr>
        <w:t>Whether any colleagues working nearby may be clinically vulnerable and benefit from continued mask wearing in the area.</w:t>
      </w:r>
    </w:p>
    <w:p w14:paraId="77B76EF6" w14:textId="3447ED17" w:rsidR="00294082" w:rsidRPr="00294082" w:rsidRDefault="00294082" w:rsidP="00294082">
      <w:pPr>
        <w:rPr>
          <w:rStyle w:val="Hyperlink"/>
          <w:rFonts w:ascii="Arial" w:hAnsi="Arial" w:cs="Arial"/>
          <w:bCs/>
        </w:rPr>
      </w:pPr>
      <w:r w:rsidRPr="00294082">
        <w:rPr>
          <w:rFonts w:ascii="Arial" w:hAnsi="Arial" w:cs="Arial"/>
          <w:bCs/>
        </w:rPr>
        <w:t xml:space="preserve">All </w:t>
      </w:r>
      <w:r w:rsidR="00383F8A">
        <w:rPr>
          <w:rFonts w:ascii="Arial" w:hAnsi="Arial" w:cs="Arial"/>
          <w:bCs/>
        </w:rPr>
        <w:t>colleagues</w:t>
      </w:r>
      <w:r w:rsidRPr="00294082">
        <w:rPr>
          <w:rFonts w:ascii="Arial" w:hAnsi="Arial" w:cs="Arial"/>
          <w:bCs/>
        </w:rPr>
        <w:t xml:space="preserve"> </w:t>
      </w:r>
      <w:r w:rsidR="004B0003">
        <w:rPr>
          <w:rFonts w:ascii="Arial" w:hAnsi="Arial" w:cs="Arial"/>
          <w:bCs/>
        </w:rPr>
        <w:t xml:space="preserve">should continue </w:t>
      </w:r>
      <w:r w:rsidRPr="00294082">
        <w:rPr>
          <w:rFonts w:ascii="Arial" w:hAnsi="Arial" w:cs="Arial"/>
          <w:bCs/>
        </w:rPr>
        <w:t xml:space="preserve">to </w:t>
      </w:r>
      <w:r w:rsidR="004B0003">
        <w:rPr>
          <w:rFonts w:ascii="Arial" w:hAnsi="Arial" w:cs="Arial"/>
          <w:bCs/>
        </w:rPr>
        <w:t xml:space="preserve">undertake </w:t>
      </w:r>
      <w:r w:rsidRPr="00294082">
        <w:rPr>
          <w:rFonts w:ascii="Arial" w:hAnsi="Arial" w:cs="Arial"/>
          <w:bCs/>
        </w:rPr>
        <w:t>twice weekly lateral flow tests</w:t>
      </w:r>
      <w:r w:rsidR="004B0003">
        <w:rPr>
          <w:rFonts w:ascii="Arial" w:hAnsi="Arial" w:cs="Arial"/>
          <w:bCs/>
        </w:rPr>
        <w:t xml:space="preserve"> - </w:t>
      </w:r>
      <w:r w:rsidRPr="00294082">
        <w:rPr>
          <w:rFonts w:ascii="Arial" w:hAnsi="Arial" w:cs="Arial"/>
          <w:bCs/>
        </w:rPr>
        <w:t xml:space="preserve">ordered via the Gov UK website </w:t>
      </w:r>
      <w:hyperlink r:id="rId6" w:history="1">
        <w:r w:rsidRPr="00294082">
          <w:rPr>
            <w:rStyle w:val="Hyperlink"/>
            <w:rFonts w:ascii="Arial" w:hAnsi="Arial" w:cs="Arial"/>
            <w:bCs/>
          </w:rPr>
          <w:t>Order coronavirus (COVID-19) rapid lateral flow tests - GOV.UK (www.gov.uk)</w:t>
        </w:r>
      </w:hyperlink>
      <w:r w:rsidR="00383F8A">
        <w:rPr>
          <w:rStyle w:val="Hyperlink"/>
          <w:rFonts w:ascii="Arial" w:hAnsi="Arial" w:cs="Arial"/>
          <w:bCs/>
        </w:rPr>
        <w:t>.</w:t>
      </w:r>
    </w:p>
    <w:p w14:paraId="6F2FE26A" w14:textId="11F3B584" w:rsidR="0008529A" w:rsidRPr="00294082" w:rsidRDefault="0008529A" w:rsidP="00E255D4">
      <w:pPr>
        <w:rPr>
          <w:rFonts w:ascii="Arial" w:hAnsi="Arial" w:cs="Arial"/>
          <w:bCs/>
        </w:rPr>
      </w:pPr>
      <w:r w:rsidRPr="00294082">
        <w:rPr>
          <w:rFonts w:ascii="Arial" w:hAnsi="Arial" w:cs="Arial"/>
          <w:bCs/>
        </w:rPr>
        <w:t xml:space="preserve">All </w:t>
      </w:r>
      <w:r w:rsidR="00383F8A">
        <w:rPr>
          <w:rFonts w:ascii="Arial" w:hAnsi="Arial" w:cs="Arial"/>
          <w:bCs/>
        </w:rPr>
        <w:t>colleagues</w:t>
      </w:r>
      <w:r w:rsidRPr="00294082">
        <w:rPr>
          <w:rFonts w:ascii="Arial" w:hAnsi="Arial" w:cs="Arial"/>
          <w:bCs/>
        </w:rPr>
        <w:t xml:space="preserve"> are</w:t>
      </w:r>
      <w:r w:rsidR="00383F8A">
        <w:rPr>
          <w:rFonts w:ascii="Arial" w:hAnsi="Arial" w:cs="Arial"/>
          <w:bCs/>
        </w:rPr>
        <w:t xml:space="preserve"> also</w:t>
      </w:r>
      <w:r w:rsidRPr="00294082">
        <w:rPr>
          <w:rFonts w:ascii="Arial" w:hAnsi="Arial" w:cs="Arial"/>
          <w:bCs/>
        </w:rPr>
        <w:t xml:space="preserve"> advised to have their COVID-19 vaccination and booster dose(s).</w:t>
      </w:r>
    </w:p>
    <w:p w14:paraId="1B0DE4A9" w14:textId="46714276" w:rsidR="0008529A" w:rsidRDefault="00A63E86">
      <w:pPr>
        <w:rPr>
          <w:rFonts w:ascii="Arial" w:hAnsi="Arial" w:cs="Arial"/>
          <w:bCs/>
        </w:rPr>
      </w:pPr>
      <w:r w:rsidRPr="00294082">
        <w:rPr>
          <w:rFonts w:ascii="Arial" w:hAnsi="Arial" w:cs="Arial"/>
          <w:bCs/>
        </w:rPr>
        <w:t xml:space="preserve">Staff who are unable to tolerate a mask </w:t>
      </w:r>
      <w:r w:rsidR="00E95BBF" w:rsidRPr="00294082">
        <w:rPr>
          <w:rFonts w:ascii="Arial" w:hAnsi="Arial" w:cs="Arial"/>
          <w:bCs/>
        </w:rPr>
        <w:t xml:space="preserve">require </w:t>
      </w:r>
      <w:r w:rsidRPr="00294082">
        <w:rPr>
          <w:rFonts w:ascii="Arial" w:hAnsi="Arial" w:cs="Arial"/>
          <w:bCs/>
        </w:rPr>
        <w:t>a medical exemption note from their GP</w:t>
      </w:r>
      <w:r w:rsidR="00157927" w:rsidRPr="00294082">
        <w:rPr>
          <w:rFonts w:ascii="Arial" w:hAnsi="Arial" w:cs="Arial"/>
          <w:bCs/>
        </w:rPr>
        <w:t>.</w:t>
      </w:r>
      <w:r w:rsidR="00AA76AA" w:rsidRPr="00294082">
        <w:rPr>
          <w:rFonts w:ascii="Arial" w:hAnsi="Arial" w:cs="Arial"/>
          <w:bCs/>
        </w:rPr>
        <w:t xml:space="preserve"> </w:t>
      </w:r>
      <w:r w:rsidR="00157927" w:rsidRPr="00294082">
        <w:rPr>
          <w:rFonts w:ascii="Arial" w:hAnsi="Arial" w:cs="Arial"/>
          <w:bCs/>
        </w:rPr>
        <w:t>The</w:t>
      </w:r>
      <w:r w:rsidR="00AA76AA" w:rsidRPr="00294082">
        <w:rPr>
          <w:rFonts w:ascii="Arial" w:hAnsi="Arial" w:cs="Arial"/>
          <w:bCs/>
        </w:rPr>
        <w:t xml:space="preserve">se staff </w:t>
      </w:r>
      <w:r w:rsidR="00157927" w:rsidRPr="00294082">
        <w:rPr>
          <w:rFonts w:ascii="Arial" w:hAnsi="Arial" w:cs="Arial"/>
          <w:bCs/>
        </w:rPr>
        <w:t>will require a</w:t>
      </w:r>
      <w:r w:rsidRPr="00294082">
        <w:rPr>
          <w:rFonts w:ascii="Arial" w:hAnsi="Arial" w:cs="Arial"/>
          <w:bCs/>
        </w:rPr>
        <w:t>ssessment by Occupational Health</w:t>
      </w:r>
      <w:r w:rsidR="00157927" w:rsidRPr="00294082">
        <w:rPr>
          <w:rFonts w:ascii="Arial" w:hAnsi="Arial" w:cs="Arial"/>
          <w:bCs/>
        </w:rPr>
        <w:t xml:space="preserve"> and safe ways of working will be assessed by the </w:t>
      </w:r>
      <w:r w:rsidR="00AA76AA" w:rsidRPr="00294082">
        <w:rPr>
          <w:rFonts w:ascii="Arial" w:hAnsi="Arial" w:cs="Arial"/>
          <w:bCs/>
        </w:rPr>
        <w:t xml:space="preserve">Trusts </w:t>
      </w:r>
      <w:r w:rsidR="00157927" w:rsidRPr="00294082">
        <w:rPr>
          <w:rFonts w:ascii="Arial" w:hAnsi="Arial" w:cs="Arial"/>
          <w:bCs/>
        </w:rPr>
        <w:t xml:space="preserve">Risk </w:t>
      </w:r>
      <w:r w:rsidR="0008529A" w:rsidRPr="00294082">
        <w:rPr>
          <w:rFonts w:ascii="Arial" w:hAnsi="Arial" w:cs="Arial"/>
          <w:bCs/>
        </w:rPr>
        <w:t xml:space="preserve">Assessment </w:t>
      </w:r>
      <w:r w:rsidR="00AA76AA" w:rsidRPr="00294082">
        <w:rPr>
          <w:rFonts w:ascii="Arial" w:hAnsi="Arial" w:cs="Arial"/>
          <w:bCs/>
        </w:rPr>
        <w:t>Advisory Panel (RAAP)</w:t>
      </w:r>
      <w:r w:rsidRPr="00294082">
        <w:rPr>
          <w:rFonts w:ascii="Arial" w:hAnsi="Arial" w:cs="Arial"/>
          <w:bCs/>
        </w:rPr>
        <w:t xml:space="preserve">. </w:t>
      </w:r>
      <w:r w:rsidR="00AA76AA" w:rsidRPr="00294082">
        <w:rPr>
          <w:rFonts w:ascii="Arial" w:hAnsi="Arial" w:cs="Arial"/>
          <w:bCs/>
        </w:rPr>
        <w:t>F</w:t>
      </w:r>
      <w:r w:rsidR="0008529A" w:rsidRPr="00294082">
        <w:rPr>
          <w:rFonts w:ascii="Arial" w:hAnsi="Arial" w:cs="Arial"/>
          <w:bCs/>
        </w:rPr>
        <w:t>ace visor</w:t>
      </w:r>
      <w:r w:rsidR="00AA76AA" w:rsidRPr="00294082">
        <w:rPr>
          <w:rFonts w:ascii="Arial" w:hAnsi="Arial" w:cs="Arial"/>
          <w:bCs/>
        </w:rPr>
        <w:t>s replacing surgical masks</w:t>
      </w:r>
      <w:r w:rsidR="0008529A" w:rsidRPr="00294082">
        <w:rPr>
          <w:rFonts w:ascii="Arial" w:hAnsi="Arial" w:cs="Arial"/>
          <w:bCs/>
        </w:rPr>
        <w:t xml:space="preserve"> will only be allowed in low risk circumstances</w:t>
      </w:r>
      <w:r w:rsidR="00AA76AA" w:rsidRPr="00294082">
        <w:rPr>
          <w:rFonts w:ascii="Arial" w:hAnsi="Arial" w:cs="Arial"/>
          <w:bCs/>
        </w:rPr>
        <w:t xml:space="preserve"> advised by the RAAP</w:t>
      </w:r>
      <w:r w:rsidR="0008529A" w:rsidRPr="00294082">
        <w:rPr>
          <w:rFonts w:ascii="Arial" w:hAnsi="Arial" w:cs="Arial"/>
          <w:bCs/>
        </w:rPr>
        <w:t>.</w:t>
      </w:r>
    </w:p>
    <w:p w14:paraId="020F7A51" w14:textId="6BEC340B" w:rsidR="0005136D" w:rsidRDefault="0005136D">
      <w:pPr>
        <w:rPr>
          <w:rFonts w:ascii="Arial" w:hAnsi="Arial" w:cs="Arial"/>
          <w:bCs/>
        </w:rPr>
      </w:pPr>
      <w:r>
        <w:rPr>
          <w:rFonts w:ascii="Arial" w:hAnsi="Arial" w:cs="Arial"/>
          <w:bCs/>
        </w:rPr>
        <w:t xml:space="preserve">COVID secure and risk assessment for the work environment are available on online system via </w:t>
      </w:r>
      <w:hyperlink r:id="rId7" w:history="1">
        <w:proofErr w:type="gramStart"/>
        <w:r w:rsidRPr="0001440F">
          <w:rPr>
            <w:rStyle w:val="Hyperlink"/>
            <w:rFonts w:ascii="Arial" w:hAnsi="Arial" w:cs="Arial"/>
            <w:bCs/>
          </w:rPr>
          <w:t>SHE</w:t>
        </w:r>
        <w:proofErr w:type="gramEnd"/>
        <w:r w:rsidRPr="0001440F">
          <w:rPr>
            <w:rStyle w:val="Hyperlink"/>
            <w:rFonts w:ascii="Arial" w:hAnsi="Arial" w:cs="Arial"/>
            <w:bCs/>
          </w:rPr>
          <w:t xml:space="preserve"> </w:t>
        </w:r>
        <w:proofErr w:type="spellStart"/>
        <w:r w:rsidRPr="0001440F">
          <w:rPr>
            <w:rStyle w:val="Hyperlink"/>
            <w:rFonts w:ascii="Arial" w:hAnsi="Arial" w:cs="Arial"/>
            <w:bCs/>
          </w:rPr>
          <w:t>Evotix</w:t>
        </w:r>
        <w:proofErr w:type="spellEnd"/>
      </w:hyperlink>
      <w:r w:rsidR="0001440F">
        <w:rPr>
          <w:rFonts w:ascii="Arial" w:hAnsi="Arial" w:cs="Arial"/>
          <w:bCs/>
        </w:rPr>
        <w:t xml:space="preserve"> for managers</w:t>
      </w:r>
      <w:r>
        <w:rPr>
          <w:rFonts w:ascii="Arial" w:hAnsi="Arial" w:cs="Arial"/>
          <w:bCs/>
        </w:rPr>
        <w:t>.</w:t>
      </w:r>
      <w:r w:rsidR="0001440F">
        <w:rPr>
          <w:rFonts w:ascii="Arial" w:hAnsi="Arial" w:cs="Arial"/>
          <w:bCs/>
        </w:rPr>
        <w:t xml:space="preserve"> The risk assessment can be access without a login by using this </w:t>
      </w:r>
      <w:hyperlink r:id="rId8" w:history="1">
        <w:r w:rsidR="004F5276">
          <w:rPr>
            <w:rStyle w:val="Hyperlink"/>
            <w:rFonts w:ascii="Arial" w:hAnsi="Arial" w:cs="Arial"/>
            <w:bCs/>
          </w:rPr>
          <w:t>L</w:t>
        </w:r>
        <w:r w:rsidR="0001440F" w:rsidRPr="004F5276">
          <w:rPr>
            <w:rStyle w:val="Hyperlink"/>
            <w:rFonts w:ascii="Arial" w:hAnsi="Arial" w:cs="Arial"/>
            <w:bCs/>
          </w:rPr>
          <w:t>ink</w:t>
        </w:r>
      </w:hyperlink>
      <w:r w:rsidR="0001440F">
        <w:rPr>
          <w:rFonts w:ascii="Arial" w:hAnsi="Arial" w:cs="Arial"/>
          <w:bCs/>
        </w:rPr>
        <w:t xml:space="preserve">. </w:t>
      </w:r>
      <w:r>
        <w:rPr>
          <w:rFonts w:ascii="Arial" w:hAnsi="Arial" w:cs="Arial"/>
          <w:bCs/>
        </w:rPr>
        <w:t xml:space="preserve"> </w:t>
      </w:r>
    </w:p>
    <w:p w14:paraId="4C22A60C" w14:textId="6848FFE3" w:rsidR="00383F8A" w:rsidRDefault="00383F8A">
      <w:pPr>
        <w:rPr>
          <w:rFonts w:ascii="Arial" w:hAnsi="Arial" w:cs="Arial"/>
          <w:bCs/>
        </w:rPr>
      </w:pPr>
      <w:r>
        <w:rPr>
          <w:rFonts w:ascii="Arial" w:hAnsi="Arial" w:cs="Arial"/>
          <w:bCs/>
        </w:rPr>
        <w:t>ENDS</w:t>
      </w:r>
    </w:p>
    <w:p w14:paraId="24806953" w14:textId="77777777" w:rsidR="00EB1007" w:rsidRDefault="00EB1007">
      <w:pPr>
        <w:rPr>
          <w:rFonts w:ascii="Arial" w:hAnsi="Arial" w:cs="Arial"/>
          <w:bCs/>
        </w:rPr>
      </w:pPr>
    </w:p>
    <w:p w14:paraId="6D555297" w14:textId="441D73D1" w:rsidR="00EB1007" w:rsidRPr="00EB1007" w:rsidRDefault="00EB1007">
      <w:pPr>
        <w:rPr>
          <w:rFonts w:ascii="Arial" w:hAnsi="Arial" w:cs="Arial"/>
          <w:b/>
          <w:bCs/>
        </w:rPr>
      </w:pPr>
      <w:r w:rsidRPr="00EB1007">
        <w:rPr>
          <w:rFonts w:ascii="Arial" w:hAnsi="Arial" w:cs="Arial"/>
          <w:b/>
          <w:bCs/>
        </w:rPr>
        <w:t>Additional content for the intranet</w:t>
      </w:r>
    </w:p>
    <w:p w14:paraId="56BF9DFF" w14:textId="337900C1" w:rsidR="005B00C5" w:rsidRPr="004B0003" w:rsidRDefault="005B00C5">
      <w:pPr>
        <w:rPr>
          <w:rFonts w:ascii="Arial" w:hAnsi="Arial" w:cs="Arial"/>
          <w:b/>
        </w:rPr>
      </w:pPr>
      <w:r w:rsidRPr="004B0003">
        <w:rPr>
          <w:rFonts w:ascii="Arial" w:hAnsi="Arial" w:cs="Arial"/>
          <w:b/>
        </w:rPr>
        <w:lastRenderedPageBreak/>
        <w:t xml:space="preserve">Do’s and don’ts for wearing a mask </w:t>
      </w:r>
      <w:r w:rsidR="004B0003">
        <w:rPr>
          <w:rFonts w:ascii="Arial" w:hAnsi="Arial" w:cs="Arial"/>
          <w:b/>
        </w:rPr>
        <w:t>– always make sure</w:t>
      </w:r>
    </w:p>
    <w:p w14:paraId="4A2D2F0C" w14:textId="77777777" w:rsidR="006E4595" w:rsidRPr="00294082" w:rsidRDefault="005B00C5">
      <w:pPr>
        <w:rPr>
          <w:rFonts w:ascii="Arial" w:hAnsi="Arial" w:cs="Arial"/>
          <w:bCs/>
        </w:rPr>
      </w:pPr>
      <w:r w:rsidRPr="00294082">
        <w:rPr>
          <w:rFonts w:ascii="Arial" w:hAnsi="Arial" w:cs="Arial"/>
          <w:bCs/>
        </w:rPr>
        <w:t xml:space="preserve">• Your mask covers your nose, mouth and chin completely </w:t>
      </w:r>
    </w:p>
    <w:p w14:paraId="4272CAA8" w14:textId="77777777" w:rsidR="005B00C5" w:rsidRPr="00294082" w:rsidRDefault="005B00C5">
      <w:pPr>
        <w:rPr>
          <w:rFonts w:ascii="Arial" w:hAnsi="Arial" w:cs="Arial"/>
          <w:bCs/>
        </w:rPr>
      </w:pPr>
      <w:r w:rsidRPr="00294082">
        <w:rPr>
          <w:rFonts w:ascii="Arial" w:hAnsi="Arial" w:cs="Arial"/>
          <w:bCs/>
        </w:rPr>
        <w:t xml:space="preserve">• Your mask is fitted securely around your nose </w:t>
      </w:r>
    </w:p>
    <w:p w14:paraId="48D56D11" w14:textId="77777777" w:rsidR="005B00C5" w:rsidRPr="00294082" w:rsidRDefault="005B00C5">
      <w:pPr>
        <w:rPr>
          <w:rFonts w:ascii="Arial" w:hAnsi="Arial" w:cs="Arial"/>
          <w:bCs/>
        </w:rPr>
      </w:pPr>
      <w:r w:rsidRPr="00294082">
        <w:rPr>
          <w:rFonts w:ascii="Arial" w:hAnsi="Arial" w:cs="Arial"/>
          <w:bCs/>
        </w:rPr>
        <w:t xml:space="preserve">• Your mask does not have any rips or tears </w:t>
      </w:r>
    </w:p>
    <w:p w14:paraId="3EC5FD71" w14:textId="77777777" w:rsidR="005B00C5" w:rsidRPr="00294082" w:rsidRDefault="005B00C5">
      <w:pPr>
        <w:rPr>
          <w:rFonts w:ascii="Arial" w:hAnsi="Arial" w:cs="Arial"/>
          <w:bCs/>
        </w:rPr>
      </w:pPr>
      <w:r w:rsidRPr="00294082">
        <w:rPr>
          <w:rFonts w:ascii="Arial" w:hAnsi="Arial" w:cs="Arial"/>
          <w:bCs/>
        </w:rPr>
        <w:t xml:space="preserve">• You do not touch the front of your mask once it is on </w:t>
      </w:r>
    </w:p>
    <w:p w14:paraId="4C98B0D7" w14:textId="77777777" w:rsidR="00EC6B74" w:rsidRPr="00294082" w:rsidRDefault="005B00C5">
      <w:pPr>
        <w:rPr>
          <w:rFonts w:ascii="Arial" w:hAnsi="Arial" w:cs="Arial"/>
          <w:bCs/>
        </w:rPr>
      </w:pPr>
      <w:r w:rsidRPr="00294082">
        <w:rPr>
          <w:rFonts w:ascii="Arial" w:hAnsi="Arial" w:cs="Arial"/>
          <w:bCs/>
        </w:rPr>
        <w:t xml:space="preserve">• You do not pull you mask down around your neck when it is not in use </w:t>
      </w:r>
    </w:p>
    <w:p w14:paraId="5A4FC26B" w14:textId="77777777" w:rsidR="005B00C5" w:rsidRPr="00294082" w:rsidRDefault="005B00C5">
      <w:pPr>
        <w:rPr>
          <w:rFonts w:ascii="Arial" w:hAnsi="Arial" w:cs="Arial"/>
          <w:bCs/>
        </w:rPr>
      </w:pPr>
      <w:r w:rsidRPr="00294082">
        <w:rPr>
          <w:rFonts w:ascii="Arial" w:hAnsi="Arial" w:cs="Arial"/>
          <w:bCs/>
        </w:rPr>
        <w:t xml:space="preserve">Disposing of used masks </w:t>
      </w:r>
    </w:p>
    <w:p w14:paraId="40E27237" w14:textId="77777777" w:rsidR="00883CCF" w:rsidRPr="00294082" w:rsidRDefault="005B00C5">
      <w:pPr>
        <w:rPr>
          <w:rFonts w:ascii="Arial" w:hAnsi="Arial" w:cs="Arial"/>
          <w:bCs/>
        </w:rPr>
      </w:pPr>
      <w:r w:rsidRPr="00294082">
        <w:rPr>
          <w:rFonts w:ascii="Arial" w:hAnsi="Arial" w:cs="Arial"/>
          <w:bCs/>
        </w:rPr>
        <w:t>Masks worn in clinical and public areas should be disposed of in the appropriate clinical waste bins. For masks worn in non-clinical areas, domestic bins can be used</w:t>
      </w:r>
      <w:r w:rsidR="00883CCF" w:rsidRPr="00294082">
        <w:rPr>
          <w:rFonts w:ascii="Arial" w:hAnsi="Arial" w:cs="Arial"/>
          <w:bCs/>
        </w:rPr>
        <w:t>.</w:t>
      </w:r>
    </w:p>
    <w:p w14:paraId="40BC6C65" w14:textId="38F0F9A9" w:rsidR="009D38F7" w:rsidRPr="00294082" w:rsidRDefault="009D38F7">
      <w:pPr>
        <w:rPr>
          <w:rFonts w:ascii="Arial" w:hAnsi="Arial" w:cs="Arial"/>
          <w:bCs/>
        </w:rPr>
      </w:pPr>
    </w:p>
    <w:p w14:paraId="1797255A" w14:textId="77777777" w:rsidR="00EC6B74" w:rsidRPr="00C25133" w:rsidRDefault="00E95BBF" w:rsidP="00C25133">
      <w:pPr>
        <w:rPr>
          <w:rFonts w:ascii="Arial" w:hAnsi="Arial" w:cs="Arial"/>
          <w:b/>
        </w:rPr>
      </w:pPr>
      <w:r w:rsidRPr="00C25133">
        <w:rPr>
          <w:rFonts w:ascii="Arial" w:hAnsi="Arial" w:cs="Arial"/>
          <w:b/>
        </w:rPr>
        <w:t>Social distancing</w:t>
      </w:r>
    </w:p>
    <w:p w14:paraId="1C80AC30" w14:textId="0331D480" w:rsidR="0008529A" w:rsidRDefault="002E7B61" w:rsidP="00EC6B74">
      <w:pPr>
        <w:rPr>
          <w:rFonts w:ascii="Arial" w:hAnsi="Arial" w:cs="Arial"/>
        </w:rPr>
      </w:pPr>
      <w:r>
        <w:rPr>
          <w:rFonts w:ascii="Arial" w:hAnsi="Arial" w:cs="Arial"/>
        </w:rPr>
        <w:t>Social distancing of 1</w:t>
      </w:r>
      <w:r w:rsidR="0008529A" w:rsidRPr="009D38F7">
        <w:rPr>
          <w:rFonts w:ascii="Arial" w:hAnsi="Arial" w:cs="Arial"/>
        </w:rPr>
        <w:t xml:space="preserve">metres should be maintained wherever possible.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21"/>
        <w:gridCol w:w="4621"/>
      </w:tblGrid>
      <w:tr w:rsidR="009D38F7" w14:paraId="1A55612B" w14:textId="77777777" w:rsidTr="00C22B06">
        <w:tc>
          <w:tcPr>
            <w:tcW w:w="4621" w:type="dxa"/>
          </w:tcPr>
          <w:p w14:paraId="0F5A73A6" w14:textId="77777777" w:rsidR="009D38F7" w:rsidRDefault="009D38F7" w:rsidP="00EC6B74">
            <w:pPr>
              <w:rPr>
                <w:rFonts w:ascii="Arial" w:hAnsi="Arial" w:cs="Arial"/>
              </w:rPr>
            </w:pPr>
          </w:p>
          <w:p w14:paraId="1C13625A" w14:textId="77777777" w:rsidR="009D38F7" w:rsidRDefault="009D38F7" w:rsidP="00EC6B74">
            <w:pPr>
              <w:rPr>
                <w:rFonts w:ascii="Arial" w:hAnsi="Arial" w:cs="Arial"/>
              </w:rPr>
            </w:pPr>
          </w:p>
          <w:p w14:paraId="2EB0CF44" w14:textId="77777777" w:rsidR="009D38F7" w:rsidRDefault="009D38F7" w:rsidP="00EC6B74">
            <w:pPr>
              <w:rPr>
                <w:rFonts w:ascii="Arial" w:hAnsi="Arial" w:cs="Arial"/>
              </w:rPr>
            </w:pPr>
          </w:p>
          <w:p w14:paraId="500C42DD" w14:textId="74B45F33" w:rsidR="009D38F7" w:rsidRDefault="009D38F7" w:rsidP="00EC6B74">
            <w:pPr>
              <w:rPr>
                <w:rFonts w:ascii="Arial" w:hAnsi="Arial" w:cs="Arial"/>
              </w:rPr>
            </w:pPr>
            <w:r>
              <w:rPr>
                <w:rFonts w:ascii="Arial" w:hAnsi="Arial" w:cs="Arial"/>
              </w:rPr>
              <w:t>Staff can work face to face as</w:t>
            </w:r>
            <w:r w:rsidR="002E7B61">
              <w:rPr>
                <w:rFonts w:ascii="Arial" w:hAnsi="Arial" w:cs="Arial"/>
              </w:rPr>
              <w:t xml:space="preserve"> long as they are able to keep 1</w:t>
            </w:r>
            <w:r>
              <w:rPr>
                <w:rFonts w:ascii="Arial" w:hAnsi="Arial" w:cs="Arial"/>
              </w:rPr>
              <w:t xml:space="preserve"> metres apart</w:t>
            </w:r>
          </w:p>
          <w:p w14:paraId="016DE5FD" w14:textId="77777777" w:rsidR="009D38F7" w:rsidRDefault="009D38F7" w:rsidP="00EC6B74">
            <w:pPr>
              <w:rPr>
                <w:rFonts w:ascii="Arial" w:hAnsi="Arial" w:cs="Arial"/>
              </w:rPr>
            </w:pPr>
          </w:p>
          <w:p w14:paraId="701CDC3F" w14:textId="77777777" w:rsidR="009D38F7" w:rsidRDefault="009D38F7" w:rsidP="00EC6B74">
            <w:pPr>
              <w:rPr>
                <w:rFonts w:ascii="Arial" w:hAnsi="Arial" w:cs="Arial"/>
              </w:rPr>
            </w:pPr>
          </w:p>
          <w:p w14:paraId="1E3A45B7" w14:textId="77777777" w:rsidR="009D38F7" w:rsidRDefault="009D38F7" w:rsidP="00EC6B74">
            <w:pPr>
              <w:rPr>
                <w:rFonts w:ascii="Arial" w:hAnsi="Arial" w:cs="Arial"/>
              </w:rPr>
            </w:pPr>
          </w:p>
          <w:p w14:paraId="3C9140FE" w14:textId="609C59DE" w:rsidR="009D38F7" w:rsidRDefault="009D38F7" w:rsidP="00EC6B74">
            <w:pPr>
              <w:rPr>
                <w:rFonts w:ascii="Arial" w:hAnsi="Arial" w:cs="Arial"/>
              </w:rPr>
            </w:pPr>
            <w:r>
              <w:rPr>
                <w:rFonts w:ascii="Arial" w:hAnsi="Arial" w:cs="Arial"/>
              </w:rPr>
              <w:t>Staff cannot work face t</w:t>
            </w:r>
            <w:r w:rsidR="002E7B61">
              <w:rPr>
                <w:rFonts w:ascii="Arial" w:hAnsi="Arial" w:cs="Arial"/>
              </w:rPr>
              <w:t>o face if they are closer than 1</w:t>
            </w:r>
            <w:r>
              <w:rPr>
                <w:rFonts w:ascii="Arial" w:hAnsi="Arial" w:cs="Arial"/>
              </w:rPr>
              <w:t xml:space="preserve"> metres</w:t>
            </w:r>
          </w:p>
          <w:p w14:paraId="2B771D00" w14:textId="77777777" w:rsidR="009D38F7" w:rsidRDefault="009D38F7" w:rsidP="00EC6B74">
            <w:pPr>
              <w:rPr>
                <w:rFonts w:ascii="Arial" w:hAnsi="Arial" w:cs="Arial"/>
              </w:rPr>
            </w:pPr>
          </w:p>
          <w:p w14:paraId="13A062D8" w14:textId="77777777" w:rsidR="009D38F7" w:rsidRDefault="009D38F7" w:rsidP="00EC6B74">
            <w:pPr>
              <w:rPr>
                <w:rFonts w:ascii="Arial" w:hAnsi="Arial" w:cs="Arial"/>
              </w:rPr>
            </w:pPr>
          </w:p>
          <w:p w14:paraId="0AFCA3C8" w14:textId="77777777" w:rsidR="009D38F7" w:rsidRDefault="009D38F7" w:rsidP="00EC6B74">
            <w:pPr>
              <w:rPr>
                <w:rFonts w:ascii="Arial" w:hAnsi="Arial" w:cs="Arial"/>
              </w:rPr>
            </w:pPr>
          </w:p>
          <w:p w14:paraId="1923E2AF" w14:textId="77777777" w:rsidR="009D38F7" w:rsidRDefault="009D38F7" w:rsidP="00EC6B74">
            <w:pPr>
              <w:rPr>
                <w:rFonts w:ascii="Arial" w:hAnsi="Arial" w:cs="Arial"/>
              </w:rPr>
            </w:pPr>
          </w:p>
          <w:p w14:paraId="10BC21CD" w14:textId="77777777" w:rsidR="009D38F7" w:rsidRDefault="009D38F7" w:rsidP="00EC6B74">
            <w:pPr>
              <w:rPr>
                <w:rFonts w:ascii="Arial" w:hAnsi="Arial" w:cs="Arial"/>
              </w:rPr>
            </w:pPr>
          </w:p>
          <w:p w14:paraId="1C69813A" w14:textId="77777777" w:rsidR="009D38F7" w:rsidRDefault="009D38F7" w:rsidP="00EC6B74">
            <w:pPr>
              <w:rPr>
                <w:rFonts w:ascii="Arial" w:hAnsi="Arial" w:cs="Arial"/>
              </w:rPr>
            </w:pPr>
            <w:r>
              <w:rPr>
                <w:rFonts w:ascii="Arial" w:hAnsi="Arial" w:cs="Arial"/>
              </w:rPr>
              <w:t>Staff can work back to back</w:t>
            </w:r>
          </w:p>
          <w:p w14:paraId="168F5A0D" w14:textId="77777777" w:rsidR="009D38F7" w:rsidRDefault="009D38F7" w:rsidP="00EC6B74">
            <w:pPr>
              <w:rPr>
                <w:rFonts w:ascii="Arial" w:hAnsi="Arial" w:cs="Arial"/>
              </w:rPr>
            </w:pPr>
          </w:p>
          <w:p w14:paraId="147E5F3F" w14:textId="77777777" w:rsidR="009D38F7" w:rsidRDefault="009D38F7" w:rsidP="00EC6B74">
            <w:pPr>
              <w:rPr>
                <w:rFonts w:ascii="Arial" w:hAnsi="Arial" w:cs="Arial"/>
              </w:rPr>
            </w:pPr>
          </w:p>
          <w:p w14:paraId="4F18A20B" w14:textId="77777777" w:rsidR="009D38F7" w:rsidRDefault="009D38F7" w:rsidP="00EC6B74">
            <w:pPr>
              <w:rPr>
                <w:rFonts w:ascii="Arial" w:hAnsi="Arial" w:cs="Arial"/>
              </w:rPr>
            </w:pPr>
          </w:p>
          <w:p w14:paraId="7F0D55A3" w14:textId="77777777" w:rsidR="009D38F7" w:rsidRDefault="009D38F7" w:rsidP="00EC6B74">
            <w:pPr>
              <w:rPr>
                <w:rFonts w:ascii="Arial" w:hAnsi="Arial" w:cs="Arial"/>
              </w:rPr>
            </w:pPr>
          </w:p>
          <w:p w14:paraId="3D9B3FA8" w14:textId="77777777" w:rsidR="009D38F7" w:rsidRDefault="009D38F7" w:rsidP="00EC6B74">
            <w:pPr>
              <w:rPr>
                <w:rFonts w:ascii="Arial" w:hAnsi="Arial" w:cs="Arial"/>
              </w:rPr>
            </w:pPr>
            <w:r>
              <w:rPr>
                <w:rFonts w:ascii="Arial" w:hAnsi="Arial" w:cs="Arial"/>
              </w:rPr>
              <w:t>Staff can work side by side</w:t>
            </w:r>
          </w:p>
        </w:tc>
        <w:tc>
          <w:tcPr>
            <w:tcW w:w="4621" w:type="dxa"/>
          </w:tcPr>
          <w:p w14:paraId="07E5EA2C" w14:textId="149877E1" w:rsidR="009D38F7" w:rsidRDefault="005908F7" w:rsidP="00EC6B74">
            <w:pPr>
              <w:rPr>
                <w:rFonts w:ascii="Arial" w:hAnsi="Arial" w:cs="Arial"/>
              </w:rPr>
            </w:pPr>
            <w:r>
              <w:rPr>
                <w:rFonts w:ascii="Arial" w:hAnsi="Arial" w:cs="Arial"/>
                <w:noProof/>
                <w:lang w:eastAsia="en-GB"/>
              </w:rPr>
              <w:drawing>
                <wp:inline distT="0" distB="0" distL="0" distR="0" wp14:anchorId="383BAF6E" wp14:editId="428E9CFD">
                  <wp:extent cx="1752600" cy="33866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Picture1m distances.jpg"/>
                          <pic:cNvPicPr/>
                        </pic:nvPicPr>
                        <pic:blipFill>
                          <a:blip r:embed="rId9">
                            <a:extLst>
                              <a:ext uri="{28A0092B-C50C-407E-A947-70E740481C1C}">
                                <a14:useLocalDpi xmlns:a14="http://schemas.microsoft.com/office/drawing/2010/main" val="0"/>
                              </a:ext>
                            </a:extLst>
                          </a:blip>
                          <a:stretch>
                            <a:fillRect/>
                          </a:stretch>
                        </pic:blipFill>
                        <pic:spPr>
                          <a:xfrm>
                            <a:off x="0" y="0"/>
                            <a:ext cx="1752600" cy="3386667"/>
                          </a:xfrm>
                          <a:prstGeom prst="rect">
                            <a:avLst/>
                          </a:prstGeom>
                        </pic:spPr>
                      </pic:pic>
                    </a:graphicData>
                  </a:graphic>
                </wp:inline>
              </w:drawing>
            </w:r>
            <w:bookmarkStart w:id="0" w:name="_GoBack"/>
            <w:bookmarkEnd w:id="0"/>
          </w:p>
        </w:tc>
      </w:tr>
    </w:tbl>
    <w:p w14:paraId="587D7786" w14:textId="77777777" w:rsidR="009D38F7" w:rsidRPr="009D38F7" w:rsidRDefault="009D38F7" w:rsidP="00EC6B74">
      <w:pPr>
        <w:rPr>
          <w:rFonts w:ascii="Arial" w:hAnsi="Arial" w:cs="Arial"/>
        </w:rPr>
      </w:pPr>
    </w:p>
    <w:p w14:paraId="605F45C4" w14:textId="77777777" w:rsidR="00EC6B74" w:rsidRPr="00C25133" w:rsidRDefault="00E95BBF" w:rsidP="00C25133">
      <w:pPr>
        <w:rPr>
          <w:rFonts w:ascii="Arial" w:hAnsi="Arial" w:cs="Arial"/>
          <w:b/>
        </w:rPr>
      </w:pPr>
      <w:r w:rsidRPr="00C25133">
        <w:rPr>
          <w:rFonts w:ascii="Arial" w:hAnsi="Arial" w:cs="Arial"/>
          <w:b/>
        </w:rPr>
        <w:t>D</w:t>
      </w:r>
      <w:r w:rsidR="00EC6B74" w:rsidRPr="00C25133">
        <w:rPr>
          <w:rFonts w:ascii="Arial" w:hAnsi="Arial" w:cs="Arial"/>
          <w:b/>
        </w:rPr>
        <w:t xml:space="preserve">esk checklist </w:t>
      </w:r>
    </w:p>
    <w:p w14:paraId="4204543C" w14:textId="77777777" w:rsidR="00EC6B74" w:rsidRPr="009D38F7" w:rsidRDefault="00EC6B74">
      <w:pPr>
        <w:rPr>
          <w:rFonts w:ascii="Arial" w:hAnsi="Arial" w:cs="Arial"/>
          <w:b/>
        </w:rPr>
      </w:pPr>
      <w:r w:rsidRPr="009D38F7">
        <w:rPr>
          <w:rFonts w:ascii="Arial" w:hAnsi="Arial" w:cs="Arial"/>
          <w:b/>
        </w:rPr>
        <w:t xml:space="preserve">You should ensure that your work stations are cleaned regularly, particularly if you are working in an office that requires you to hot desk. </w:t>
      </w:r>
    </w:p>
    <w:p w14:paraId="3B204815" w14:textId="77777777" w:rsidR="00EC6B74" w:rsidRPr="009D38F7" w:rsidRDefault="00EC6B74">
      <w:pPr>
        <w:rPr>
          <w:rFonts w:ascii="Arial" w:hAnsi="Arial" w:cs="Arial"/>
        </w:rPr>
      </w:pPr>
      <w:r w:rsidRPr="009D38F7">
        <w:rPr>
          <w:rFonts w:ascii="Arial" w:hAnsi="Arial" w:cs="Arial"/>
        </w:rPr>
        <w:t xml:space="preserve">At the start and end of each day you should: </w:t>
      </w:r>
    </w:p>
    <w:p w14:paraId="607A0FA4" w14:textId="77777777" w:rsidR="00EC6B74" w:rsidRPr="009D38F7" w:rsidRDefault="00EC6B74">
      <w:pPr>
        <w:rPr>
          <w:rFonts w:ascii="Arial" w:hAnsi="Arial" w:cs="Arial"/>
        </w:rPr>
      </w:pPr>
      <w:r w:rsidRPr="009D38F7">
        <w:rPr>
          <w:rFonts w:ascii="Arial" w:hAnsi="Arial" w:cs="Arial"/>
        </w:rPr>
        <w:t xml:space="preserve">• Clean the following with a disinfectant wipe: - Work surface - Chair arms - Keyboard and mouse - Telephone </w:t>
      </w:r>
    </w:p>
    <w:p w14:paraId="45B6E164" w14:textId="77777777" w:rsidR="00EC6B74" w:rsidRPr="009D38F7" w:rsidRDefault="00EC6B74">
      <w:pPr>
        <w:rPr>
          <w:rFonts w:ascii="Arial" w:hAnsi="Arial" w:cs="Arial"/>
        </w:rPr>
      </w:pPr>
      <w:r w:rsidRPr="009D38F7">
        <w:rPr>
          <w:rFonts w:ascii="Arial" w:hAnsi="Arial" w:cs="Arial"/>
        </w:rPr>
        <w:lastRenderedPageBreak/>
        <w:t xml:space="preserve">• Remove any rubbish, cups and dishes you have used and clean or dispose of them appropriately </w:t>
      </w:r>
    </w:p>
    <w:p w14:paraId="36822077" w14:textId="243CC054" w:rsidR="00EC6B74" w:rsidRPr="009D38F7" w:rsidRDefault="00EC6B74">
      <w:pPr>
        <w:rPr>
          <w:rFonts w:ascii="Arial" w:hAnsi="Arial" w:cs="Arial"/>
        </w:rPr>
      </w:pPr>
      <w:r w:rsidRPr="009D38F7">
        <w:rPr>
          <w:rFonts w:ascii="Arial" w:hAnsi="Arial" w:cs="Arial"/>
        </w:rPr>
        <w:t>• Wash your hands after cleaning your desk</w:t>
      </w:r>
      <w:r w:rsidR="00440413" w:rsidRPr="009D38F7">
        <w:rPr>
          <w:rFonts w:ascii="Arial" w:hAnsi="Arial" w:cs="Arial"/>
        </w:rPr>
        <w:t xml:space="preserve">. </w:t>
      </w:r>
      <w:r w:rsidRPr="009D38F7">
        <w:rPr>
          <w:rFonts w:ascii="Arial" w:hAnsi="Arial" w:cs="Arial"/>
        </w:rPr>
        <w:t>If you are hot-desking, you should not leave any personal items on the desk overnight</w:t>
      </w:r>
    </w:p>
    <w:p w14:paraId="39244854" w14:textId="77777777" w:rsidR="00E255D4" w:rsidRPr="009D38F7" w:rsidRDefault="00E255D4">
      <w:pPr>
        <w:rPr>
          <w:rFonts w:ascii="Arial" w:hAnsi="Arial" w:cs="Arial"/>
        </w:rPr>
      </w:pPr>
      <w:r w:rsidRPr="009D38F7">
        <w:rPr>
          <w:rFonts w:ascii="Arial" w:hAnsi="Arial" w:cs="Arial"/>
        </w:rPr>
        <w:t xml:space="preserve">• </w:t>
      </w:r>
      <w:r w:rsidR="004338D1" w:rsidRPr="009D38F7">
        <w:rPr>
          <w:rFonts w:ascii="Arial" w:hAnsi="Arial" w:cs="Arial"/>
        </w:rPr>
        <w:t xml:space="preserve">You should work with your manager and your team to think about how you can best organise your work area, including considering whether staff are able to work from home. </w:t>
      </w:r>
    </w:p>
    <w:p w14:paraId="3FF782DA" w14:textId="77777777" w:rsidR="004338D1" w:rsidRPr="009D38F7" w:rsidRDefault="00E255D4">
      <w:pPr>
        <w:rPr>
          <w:rFonts w:ascii="Arial" w:hAnsi="Arial" w:cs="Arial"/>
        </w:rPr>
      </w:pPr>
      <w:r w:rsidRPr="009D38F7">
        <w:rPr>
          <w:rFonts w:ascii="Arial" w:hAnsi="Arial" w:cs="Arial"/>
        </w:rPr>
        <w:t xml:space="preserve">• </w:t>
      </w:r>
      <w:r w:rsidR="004338D1" w:rsidRPr="009D38F7">
        <w:rPr>
          <w:rFonts w:ascii="Arial" w:hAnsi="Arial" w:cs="Arial"/>
        </w:rPr>
        <w:t>To ensure social distancing, teams should work two metres apart wherever possible. You can also arrange your seating so that you can sit side by side or back to back, to avoid face to face contact.</w:t>
      </w:r>
    </w:p>
    <w:p w14:paraId="0DD3CF30" w14:textId="77777777" w:rsidR="00C25133" w:rsidRDefault="00C25133" w:rsidP="00C25133">
      <w:pPr>
        <w:rPr>
          <w:rFonts w:ascii="Arial" w:hAnsi="Arial" w:cs="Arial"/>
          <w:b/>
        </w:rPr>
      </w:pPr>
    </w:p>
    <w:p w14:paraId="1563B1DA" w14:textId="39124AFE" w:rsidR="00E255D4" w:rsidRPr="00C25133" w:rsidRDefault="00E255D4" w:rsidP="00C25133">
      <w:pPr>
        <w:rPr>
          <w:rFonts w:ascii="Arial" w:hAnsi="Arial" w:cs="Arial"/>
          <w:b/>
        </w:rPr>
      </w:pPr>
      <w:r w:rsidRPr="00C25133">
        <w:rPr>
          <w:rFonts w:ascii="Arial" w:hAnsi="Arial" w:cs="Arial"/>
          <w:b/>
        </w:rPr>
        <w:t>Key principles for shared spaces:</w:t>
      </w:r>
    </w:p>
    <w:p w14:paraId="2CAAA4B4" w14:textId="77777777" w:rsidR="00EC6B74" w:rsidRPr="009D38F7" w:rsidRDefault="00EC6B74" w:rsidP="00EC6B74">
      <w:pPr>
        <w:pStyle w:val="ListParagraph"/>
        <w:numPr>
          <w:ilvl w:val="0"/>
          <w:numId w:val="1"/>
        </w:numPr>
        <w:rPr>
          <w:rFonts w:ascii="Arial" w:hAnsi="Arial" w:cs="Arial"/>
        </w:rPr>
      </w:pPr>
      <w:r w:rsidRPr="009D38F7">
        <w:rPr>
          <w:rFonts w:ascii="Arial" w:hAnsi="Arial" w:cs="Arial"/>
        </w:rPr>
        <w:t>Good ventilation (opening window, door or air conditioning)</w:t>
      </w:r>
    </w:p>
    <w:p w14:paraId="297D632F" w14:textId="3FFB2101" w:rsidR="00EC6B74" w:rsidRPr="009D38F7" w:rsidRDefault="004F671C" w:rsidP="00EC6B74">
      <w:pPr>
        <w:pStyle w:val="ListParagraph"/>
        <w:numPr>
          <w:ilvl w:val="0"/>
          <w:numId w:val="1"/>
        </w:numPr>
        <w:rPr>
          <w:rFonts w:ascii="Arial" w:hAnsi="Arial" w:cs="Arial"/>
        </w:rPr>
      </w:pPr>
      <w:r>
        <w:rPr>
          <w:rFonts w:ascii="Arial" w:hAnsi="Arial" w:cs="Arial"/>
        </w:rPr>
        <w:t>Desks will be 1</w:t>
      </w:r>
      <w:r w:rsidR="00EC6B74" w:rsidRPr="009D38F7">
        <w:rPr>
          <w:rFonts w:ascii="Arial" w:hAnsi="Arial" w:cs="Arial"/>
        </w:rPr>
        <w:t xml:space="preserve"> metres apart or 1 metre and back to back</w:t>
      </w:r>
    </w:p>
    <w:p w14:paraId="4A52DB17" w14:textId="77777777" w:rsidR="00EC6B74" w:rsidRPr="009D38F7" w:rsidRDefault="00EC6B74" w:rsidP="00EC6B74">
      <w:pPr>
        <w:pStyle w:val="ListParagraph"/>
        <w:numPr>
          <w:ilvl w:val="0"/>
          <w:numId w:val="1"/>
        </w:numPr>
        <w:rPr>
          <w:rFonts w:ascii="Arial" w:hAnsi="Arial" w:cs="Arial"/>
        </w:rPr>
      </w:pPr>
      <w:r w:rsidRPr="009D38F7">
        <w:rPr>
          <w:rFonts w:ascii="Arial" w:hAnsi="Arial" w:cs="Arial"/>
        </w:rPr>
        <w:t>Hand hygiene facilities will be available (alcohol hand rub or a sink with soap and towels)</w:t>
      </w:r>
    </w:p>
    <w:p w14:paraId="67ABD31A" w14:textId="77777777" w:rsidR="00EC6B74" w:rsidRPr="009D38F7" w:rsidRDefault="00EC6B74" w:rsidP="00EC6B74">
      <w:pPr>
        <w:pStyle w:val="ListParagraph"/>
        <w:numPr>
          <w:ilvl w:val="0"/>
          <w:numId w:val="1"/>
        </w:numPr>
        <w:rPr>
          <w:rFonts w:ascii="Arial" w:hAnsi="Arial" w:cs="Arial"/>
        </w:rPr>
      </w:pPr>
      <w:r w:rsidRPr="009D38F7">
        <w:rPr>
          <w:rFonts w:ascii="Arial" w:hAnsi="Arial" w:cs="Arial"/>
        </w:rPr>
        <w:t>Surface disin</w:t>
      </w:r>
      <w:r w:rsidR="00E95BBF" w:rsidRPr="009D38F7">
        <w:rPr>
          <w:rFonts w:ascii="Arial" w:hAnsi="Arial" w:cs="Arial"/>
        </w:rPr>
        <w:t>fection wipes will be available</w:t>
      </w:r>
    </w:p>
    <w:p w14:paraId="45CE6CCE" w14:textId="77777777" w:rsidR="00E95BBF" w:rsidRPr="009D38F7" w:rsidRDefault="009B1EA1" w:rsidP="00EC6B74">
      <w:pPr>
        <w:pStyle w:val="ListParagraph"/>
        <w:numPr>
          <w:ilvl w:val="0"/>
          <w:numId w:val="1"/>
        </w:numPr>
        <w:rPr>
          <w:rFonts w:ascii="Arial" w:hAnsi="Arial" w:cs="Arial"/>
        </w:rPr>
      </w:pPr>
      <w:r>
        <w:rPr>
          <w:rFonts w:ascii="Arial" w:hAnsi="Arial" w:cs="Arial"/>
        </w:rPr>
        <w:t>Avoid car sharing with non-</w:t>
      </w:r>
      <w:r w:rsidR="00E95BBF" w:rsidRPr="009D38F7">
        <w:rPr>
          <w:rFonts w:ascii="Arial" w:hAnsi="Arial" w:cs="Arial"/>
        </w:rPr>
        <w:t>household contacts</w:t>
      </w:r>
    </w:p>
    <w:p w14:paraId="1B30E4F1" w14:textId="77777777" w:rsidR="00D20D70" w:rsidRPr="009D38F7" w:rsidRDefault="00D20D70" w:rsidP="00D20D70">
      <w:pPr>
        <w:rPr>
          <w:rFonts w:ascii="Arial" w:hAnsi="Arial" w:cs="Arial"/>
        </w:rPr>
      </w:pPr>
    </w:p>
    <w:p w14:paraId="3DCBBDAE" w14:textId="77777777" w:rsidR="00D20D70" w:rsidRPr="00C25133" w:rsidRDefault="00D20D70" w:rsidP="00C25133">
      <w:pPr>
        <w:rPr>
          <w:rFonts w:ascii="Arial" w:hAnsi="Arial" w:cs="Arial"/>
          <w:b/>
        </w:rPr>
      </w:pPr>
      <w:r w:rsidRPr="00C25133">
        <w:rPr>
          <w:rFonts w:ascii="Arial" w:hAnsi="Arial" w:cs="Arial"/>
          <w:b/>
        </w:rPr>
        <w:t xml:space="preserve">Top tips: </w:t>
      </w:r>
    </w:p>
    <w:p w14:paraId="4C3884AB" w14:textId="77777777" w:rsidR="00D20D70" w:rsidRPr="009D38F7" w:rsidRDefault="00D20D70" w:rsidP="00D20D70">
      <w:pPr>
        <w:rPr>
          <w:rFonts w:ascii="Arial" w:hAnsi="Arial" w:cs="Arial"/>
        </w:rPr>
      </w:pPr>
      <w:r w:rsidRPr="009D38F7">
        <w:rPr>
          <w:rFonts w:ascii="Arial" w:hAnsi="Arial" w:cs="Arial"/>
        </w:rPr>
        <w:t xml:space="preserve">• If your work allows, work with your team to agree specific shift patterns for ‘groups’ of colleagues (sometimes known as a cohort), so that a small number of you work the same shifts as the same teams, limiting social interaction. </w:t>
      </w:r>
    </w:p>
    <w:p w14:paraId="2F466066" w14:textId="77777777" w:rsidR="00D20D70" w:rsidRPr="009D38F7" w:rsidRDefault="00D20D70" w:rsidP="00D20D70">
      <w:pPr>
        <w:rPr>
          <w:rFonts w:ascii="Arial" w:hAnsi="Arial" w:cs="Arial"/>
        </w:rPr>
      </w:pPr>
      <w:r w:rsidRPr="009D38F7">
        <w:rPr>
          <w:rFonts w:ascii="Arial" w:hAnsi="Arial" w:cs="Arial"/>
        </w:rPr>
        <w:t xml:space="preserve">• Where possible, you can stagger the times that you arrive at and leave work and your lunch breaks or arrange a working at home rota with your line manager. </w:t>
      </w:r>
    </w:p>
    <w:p w14:paraId="39ECFF73" w14:textId="77777777" w:rsidR="00D20D70" w:rsidRPr="009D38F7" w:rsidRDefault="00D20D70" w:rsidP="00D20D70">
      <w:pPr>
        <w:rPr>
          <w:rFonts w:ascii="Arial" w:hAnsi="Arial" w:cs="Arial"/>
        </w:rPr>
      </w:pPr>
      <w:r w:rsidRPr="009D38F7">
        <w:rPr>
          <w:rFonts w:ascii="Arial" w:hAnsi="Arial" w:cs="Arial"/>
        </w:rPr>
        <w:t>• Ensure that shared equipment, such as printers, are cleaned regularly.</w:t>
      </w:r>
    </w:p>
    <w:p w14:paraId="1D42DCB5" w14:textId="130652AF" w:rsidR="00D20D70" w:rsidRPr="009D38F7" w:rsidRDefault="00D20D70" w:rsidP="00D20D70">
      <w:pPr>
        <w:rPr>
          <w:rFonts w:ascii="Arial" w:hAnsi="Arial" w:cs="Arial"/>
        </w:rPr>
      </w:pPr>
      <w:r w:rsidRPr="009D38F7">
        <w:rPr>
          <w:rFonts w:ascii="Arial" w:hAnsi="Arial" w:cs="Arial"/>
        </w:rPr>
        <w:t>• Ensure hands are cleaned before handling shared items including kettles, beverages, printers etc</w:t>
      </w:r>
    </w:p>
    <w:p w14:paraId="2919C8BF" w14:textId="77777777" w:rsidR="00D20D70" w:rsidRPr="009D38F7" w:rsidRDefault="00D20D70" w:rsidP="00D20D70">
      <w:pPr>
        <w:rPr>
          <w:rFonts w:ascii="Arial" w:hAnsi="Arial" w:cs="Arial"/>
        </w:rPr>
      </w:pPr>
      <w:r w:rsidRPr="009D38F7">
        <w:rPr>
          <w:rFonts w:ascii="Arial" w:hAnsi="Arial" w:cs="Arial"/>
        </w:rPr>
        <w:t xml:space="preserve">• Meetings should continue where possible to be held via Microsoft Teams </w:t>
      </w:r>
    </w:p>
    <w:p w14:paraId="5D371BAE" w14:textId="77777777" w:rsidR="00D20D70" w:rsidRPr="009D38F7" w:rsidRDefault="00D20D70" w:rsidP="00D20D70">
      <w:pPr>
        <w:rPr>
          <w:rFonts w:ascii="Arial" w:hAnsi="Arial" w:cs="Arial"/>
        </w:rPr>
      </w:pPr>
      <w:r w:rsidRPr="009D38F7">
        <w:rPr>
          <w:rFonts w:ascii="Arial" w:hAnsi="Arial" w:cs="Arial"/>
        </w:rPr>
        <w:t xml:space="preserve">• Where meetings have to take place, face to face social distancing must be maintained during the meeting. </w:t>
      </w:r>
    </w:p>
    <w:p w14:paraId="262DC950" w14:textId="77777777" w:rsidR="00D20D70" w:rsidRPr="009D38F7" w:rsidRDefault="00D20D70" w:rsidP="00D20D70">
      <w:pPr>
        <w:rPr>
          <w:rFonts w:ascii="Arial" w:hAnsi="Arial" w:cs="Arial"/>
        </w:rPr>
      </w:pPr>
      <w:r w:rsidRPr="009D38F7">
        <w:rPr>
          <w:rFonts w:ascii="Arial" w:hAnsi="Arial" w:cs="Arial"/>
        </w:rPr>
        <w:t xml:space="preserve">• Limit attendance </w:t>
      </w:r>
      <w:r w:rsidR="00883CCF" w:rsidRPr="009D38F7">
        <w:rPr>
          <w:rFonts w:ascii="Arial" w:hAnsi="Arial" w:cs="Arial"/>
        </w:rPr>
        <w:t xml:space="preserve">at </w:t>
      </w:r>
      <w:r w:rsidR="0022300B" w:rsidRPr="009D38F7">
        <w:rPr>
          <w:rFonts w:ascii="Arial" w:hAnsi="Arial" w:cs="Arial"/>
        </w:rPr>
        <w:t xml:space="preserve">face to face </w:t>
      </w:r>
      <w:r w:rsidR="00883CCF" w:rsidRPr="009D38F7">
        <w:rPr>
          <w:rFonts w:ascii="Arial" w:hAnsi="Arial" w:cs="Arial"/>
        </w:rPr>
        <w:t xml:space="preserve">meetings </w:t>
      </w:r>
      <w:r w:rsidR="00440413" w:rsidRPr="009D38F7">
        <w:rPr>
          <w:rFonts w:ascii="Arial" w:hAnsi="Arial" w:cs="Arial"/>
        </w:rPr>
        <w:t>to key individuals</w:t>
      </w:r>
    </w:p>
    <w:p w14:paraId="4590D981" w14:textId="77777777" w:rsidR="00883CCF" w:rsidRDefault="0022300B" w:rsidP="00883CCF">
      <w:pPr>
        <w:rPr>
          <w:rFonts w:ascii="Arial" w:hAnsi="Arial" w:cs="Arial"/>
        </w:rPr>
      </w:pPr>
      <w:r w:rsidRPr="009D38F7">
        <w:rPr>
          <w:rFonts w:ascii="Arial" w:hAnsi="Arial" w:cs="Arial"/>
        </w:rPr>
        <w:t>• In addition to twice weekly testing, d</w:t>
      </w:r>
      <w:r w:rsidR="00A63E86" w:rsidRPr="009D38F7">
        <w:rPr>
          <w:rFonts w:ascii="Arial" w:hAnsi="Arial" w:cs="Arial"/>
        </w:rPr>
        <w:t>o a</w:t>
      </w:r>
      <w:r w:rsidRPr="009D38F7">
        <w:rPr>
          <w:rFonts w:ascii="Arial" w:hAnsi="Arial" w:cs="Arial"/>
        </w:rPr>
        <w:t>n ‘on the day’</w:t>
      </w:r>
      <w:r w:rsidR="00A63E86" w:rsidRPr="009D38F7">
        <w:rPr>
          <w:rFonts w:ascii="Arial" w:hAnsi="Arial" w:cs="Arial"/>
        </w:rPr>
        <w:t xml:space="preserve"> lateral flow device test prior to attending any face to face sessions</w:t>
      </w:r>
      <w:r w:rsidRPr="009D38F7">
        <w:rPr>
          <w:rFonts w:ascii="Arial" w:hAnsi="Arial" w:cs="Arial"/>
        </w:rPr>
        <w:t xml:space="preserve"> likely to have more than 10 attendees </w:t>
      </w:r>
      <w:proofErr w:type="spellStart"/>
      <w:r w:rsidRPr="009D38F7">
        <w:rPr>
          <w:rFonts w:ascii="Arial" w:hAnsi="Arial" w:cs="Arial"/>
        </w:rPr>
        <w:t>e.g</w:t>
      </w:r>
      <w:proofErr w:type="spellEnd"/>
      <w:r w:rsidRPr="009D38F7">
        <w:rPr>
          <w:rFonts w:ascii="Arial" w:hAnsi="Arial" w:cs="Arial"/>
        </w:rPr>
        <w:t xml:space="preserve"> training or induction</w:t>
      </w:r>
      <w:r w:rsidR="00A63E86" w:rsidRPr="009D38F7">
        <w:rPr>
          <w:rFonts w:ascii="Arial" w:hAnsi="Arial" w:cs="Arial"/>
        </w:rPr>
        <w:t>.</w:t>
      </w:r>
    </w:p>
    <w:p w14:paraId="60F502BA" w14:textId="77777777" w:rsidR="009D38F7" w:rsidRPr="009D38F7" w:rsidRDefault="009D38F7" w:rsidP="00883CCF">
      <w:pPr>
        <w:rPr>
          <w:rFonts w:ascii="Arial" w:hAnsi="Arial" w:cs="Arial"/>
        </w:rPr>
      </w:pPr>
    </w:p>
    <w:p w14:paraId="327683BF" w14:textId="77777777" w:rsidR="00883CCF" w:rsidRPr="00C25133" w:rsidRDefault="00883CCF" w:rsidP="00C25133">
      <w:pPr>
        <w:rPr>
          <w:rFonts w:ascii="Arial" w:hAnsi="Arial" w:cs="Arial"/>
          <w:b/>
        </w:rPr>
      </w:pPr>
      <w:r w:rsidRPr="00C25133">
        <w:rPr>
          <w:rFonts w:ascii="Arial" w:hAnsi="Arial" w:cs="Arial"/>
          <w:b/>
        </w:rPr>
        <w:lastRenderedPageBreak/>
        <w:t xml:space="preserve">FAQs </w:t>
      </w:r>
    </w:p>
    <w:p w14:paraId="07A8F8A1" w14:textId="77777777" w:rsidR="00883CCF" w:rsidRPr="009D38F7" w:rsidRDefault="00883CCF" w:rsidP="00883CCF">
      <w:pPr>
        <w:rPr>
          <w:rFonts w:ascii="Arial" w:hAnsi="Arial" w:cs="Arial"/>
        </w:rPr>
      </w:pPr>
      <w:r w:rsidRPr="009D38F7">
        <w:rPr>
          <w:rFonts w:ascii="Arial" w:hAnsi="Arial" w:cs="Arial"/>
          <w:b/>
        </w:rPr>
        <w:t xml:space="preserve">Do I need to wear a surgical face mask when travelling to and from work? </w:t>
      </w:r>
      <w:r w:rsidRPr="009D38F7">
        <w:rPr>
          <w:rFonts w:ascii="Arial" w:hAnsi="Arial" w:cs="Arial"/>
        </w:rPr>
        <w:t xml:space="preserve"> No, but you do need to wear a face covering as per national guidelines applicable to all members of the public. Once you are on hospital premises we expect you to wear a surgical mask inside</w:t>
      </w:r>
      <w:r w:rsidR="006E4595" w:rsidRPr="009D38F7">
        <w:rPr>
          <w:rFonts w:ascii="Arial" w:hAnsi="Arial" w:cs="Arial"/>
        </w:rPr>
        <w:t xml:space="preserve"> our buildings</w:t>
      </w:r>
      <w:r w:rsidR="000A7FE3">
        <w:rPr>
          <w:rFonts w:ascii="Arial" w:hAnsi="Arial" w:cs="Arial"/>
        </w:rPr>
        <w:t xml:space="preserve"> (clinical areas)</w:t>
      </w:r>
      <w:r w:rsidRPr="009D38F7">
        <w:rPr>
          <w:rFonts w:ascii="Arial" w:hAnsi="Arial" w:cs="Arial"/>
        </w:rPr>
        <w:t xml:space="preserve">, and outside if you are unable to socially distance. You will need to put on a mask when entering a Trust building, before you get to your department. </w:t>
      </w:r>
    </w:p>
    <w:p w14:paraId="7856DB7A" w14:textId="77777777" w:rsidR="00883CCF" w:rsidRPr="009D38F7" w:rsidRDefault="00883CCF" w:rsidP="00883CCF">
      <w:pPr>
        <w:rPr>
          <w:rFonts w:ascii="Arial" w:hAnsi="Arial" w:cs="Arial"/>
        </w:rPr>
      </w:pPr>
      <w:r w:rsidRPr="009D38F7">
        <w:rPr>
          <w:rFonts w:ascii="Arial" w:hAnsi="Arial" w:cs="Arial"/>
          <w:b/>
        </w:rPr>
        <w:t>How do I have a clean mask in the morning and what do I do with my used mask at the end of the day</w:t>
      </w:r>
      <w:r w:rsidRPr="009D38F7">
        <w:rPr>
          <w:rFonts w:ascii="Arial" w:hAnsi="Arial" w:cs="Arial"/>
        </w:rPr>
        <w:t xml:space="preserve">?  You will need to take a clean mask home in a bag for use the next day. When taking off your used mask you must </w:t>
      </w:r>
      <w:r w:rsidR="00440413" w:rsidRPr="009D38F7">
        <w:rPr>
          <w:rFonts w:ascii="Arial" w:hAnsi="Arial" w:cs="Arial"/>
        </w:rPr>
        <w:t>dispose of your mask in the correct waste bin and decontaminate your hands.</w:t>
      </w:r>
    </w:p>
    <w:p w14:paraId="372ED0DB" w14:textId="06F555EA" w:rsidR="00883CCF" w:rsidRPr="009D38F7" w:rsidRDefault="00883CCF" w:rsidP="00883CCF">
      <w:pPr>
        <w:rPr>
          <w:rFonts w:ascii="Arial" w:hAnsi="Arial" w:cs="Arial"/>
        </w:rPr>
      </w:pPr>
      <w:r w:rsidRPr="009D38F7">
        <w:rPr>
          <w:rFonts w:ascii="Arial" w:hAnsi="Arial" w:cs="Arial"/>
          <w:b/>
        </w:rPr>
        <w:t>I work in an office - do I have to wear a mask all day while I work or just when I go outside of the office?</w:t>
      </w:r>
      <w:r w:rsidRPr="009D38F7">
        <w:rPr>
          <w:rFonts w:ascii="Arial" w:hAnsi="Arial" w:cs="Arial"/>
        </w:rPr>
        <w:t xml:space="preserve"> </w:t>
      </w:r>
      <w:r w:rsidR="00A01BFC">
        <w:rPr>
          <w:rFonts w:ascii="Arial" w:hAnsi="Arial" w:cs="Arial"/>
        </w:rPr>
        <w:t xml:space="preserve">No, you no longer need to wear a face mask when strictly in non-clinical areas. If you access a ‘non-clinical’ area via a clinical area then you will still need to wear a face mask. </w:t>
      </w:r>
      <w:r w:rsidRPr="009D38F7">
        <w:rPr>
          <w:rFonts w:ascii="Arial" w:hAnsi="Arial" w:cs="Arial"/>
        </w:rPr>
        <w:t xml:space="preserve">Outside the office, in corridors and other areas of the hospital you do need to wear a mask. </w:t>
      </w:r>
    </w:p>
    <w:p w14:paraId="1A0F2D04" w14:textId="77777777" w:rsidR="006E4595" w:rsidRPr="009D38F7" w:rsidRDefault="006E4595" w:rsidP="00883CCF">
      <w:pPr>
        <w:rPr>
          <w:rFonts w:ascii="Arial" w:hAnsi="Arial" w:cs="Arial"/>
        </w:rPr>
      </w:pPr>
      <w:r w:rsidRPr="009D38F7">
        <w:rPr>
          <w:rFonts w:ascii="Arial" w:hAnsi="Arial" w:cs="Arial"/>
          <w:b/>
        </w:rPr>
        <w:t xml:space="preserve">How often do I need to change my mask? </w:t>
      </w:r>
      <w:r w:rsidRPr="009D38F7">
        <w:rPr>
          <w:rFonts w:ascii="Arial" w:hAnsi="Arial" w:cs="Arial"/>
        </w:rPr>
        <w:t>Masks may be worn for sessional use in clinical areas.</w:t>
      </w:r>
      <w:r w:rsidRPr="009D38F7">
        <w:rPr>
          <w:rFonts w:ascii="Arial" w:hAnsi="Arial" w:cs="Arial"/>
          <w:b/>
        </w:rPr>
        <w:t xml:space="preserve"> </w:t>
      </w:r>
      <w:r w:rsidRPr="009D38F7">
        <w:rPr>
          <w:rFonts w:ascii="Arial" w:hAnsi="Arial" w:cs="Arial"/>
        </w:rPr>
        <w:t xml:space="preserve">It is good practice to change your mask when leaving the clinical area.  </w:t>
      </w:r>
      <w:r w:rsidR="007132AB" w:rsidRPr="009D38F7">
        <w:rPr>
          <w:rFonts w:ascii="Arial" w:hAnsi="Arial" w:cs="Arial"/>
        </w:rPr>
        <w:t>In non</w:t>
      </w:r>
      <w:r w:rsidR="00440413" w:rsidRPr="009D38F7">
        <w:rPr>
          <w:rFonts w:ascii="Arial" w:hAnsi="Arial" w:cs="Arial"/>
        </w:rPr>
        <w:t>-</w:t>
      </w:r>
      <w:r w:rsidR="007132AB" w:rsidRPr="009D38F7">
        <w:rPr>
          <w:rFonts w:ascii="Arial" w:hAnsi="Arial" w:cs="Arial"/>
        </w:rPr>
        <w:t>clinical areas it should be changed if soiled damp or uncomfortable.</w:t>
      </w:r>
    </w:p>
    <w:p w14:paraId="533EA28E" w14:textId="5D95ABDA" w:rsidR="007132AB" w:rsidRPr="009D38F7" w:rsidRDefault="007132AB" w:rsidP="007132AB">
      <w:pPr>
        <w:rPr>
          <w:rFonts w:ascii="Arial" w:hAnsi="Arial" w:cs="Arial"/>
        </w:rPr>
      </w:pPr>
      <w:r w:rsidRPr="009D38F7">
        <w:rPr>
          <w:rFonts w:ascii="Arial" w:hAnsi="Arial" w:cs="Arial"/>
          <w:b/>
        </w:rPr>
        <w:t>Can we remove our mask to eat and drink?</w:t>
      </w:r>
      <w:r w:rsidR="000E23F9">
        <w:rPr>
          <w:rFonts w:ascii="Arial" w:hAnsi="Arial" w:cs="Arial"/>
        </w:rPr>
        <w:t xml:space="preserve"> You will need to maintain 1</w:t>
      </w:r>
      <w:r w:rsidRPr="009D38F7">
        <w:rPr>
          <w:rFonts w:ascii="Arial" w:hAnsi="Arial" w:cs="Arial"/>
        </w:rPr>
        <w:t xml:space="preserve">m distance from your colleagues when eating or drinking. You may have to re-schedule tea and lunch breaks so rest areas can be used safely. </w:t>
      </w:r>
    </w:p>
    <w:p w14:paraId="24EF12F4" w14:textId="11F2AEBE" w:rsidR="00883CCF" w:rsidRPr="009D38F7" w:rsidRDefault="00883CCF" w:rsidP="00883CCF">
      <w:pPr>
        <w:rPr>
          <w:rFonts w:ascii="Arial" w:hAnsi="Arial" w:cs="Arial"/>
        </w:rPr>
      </w:pPr>
      <w:r w:rsidRPr="009D38F7">
        <w:rPr>
          <w:rFonts w:ascii="Arial" w:hAnsi="Arial" w:cs="Arial"/>
          <w:b/>
        </w:rPr>
        <w:t xml:space="preserve">Do I need to change my mask even if I am </w:t>
      </w:r>
      <w:r w:rsidR="007132AB" w:rsidRPr="009D38F7">
        <w:rPr>
          <w:rFonts w:ascii="Arial" w:hAnsi="Arial" w:cs="Arial"/>
          <w:b/>
        </w:rPr>
        <w:t>only taking it off for a short time?</w:t>
      </w:r>
      <w:r w:rsidRPr="009D38F7">
        <w:rPr>
          <w:rFonts w:ascii="Arial" w:hAnsi="Arial" w:cs="Arial"/>
        </w:rPr>
        <w:t xml:space="preserve"> </w:t>
      </w:r>
      <w:r w:rsidR="00A01BFC">
        <w:rPr>
          <w:rFonts w:ascii="Arial" w:hAnsi="Arial" w:cs="Arial"/>
        </w:rPr>
        <w:t>Your</w:t>
      </w:r>
      <w:r w:rsidRPr="009D38F7">
        <w:rPr>
          <w:rFonts w:ascii="Arial" w:hAnsi="Arial" w:cs="Arial"/>
        </w:rPr>
        <w:t xml:space="preserve"> mask can be removed and folded in on itself. Provided you decontaminate your hands afterwards you can re-use the same mask. </w:t>
      </w:r>
      <w:r w:rsidR="000E7566" w:rsidRPr="009D38F7">
        <w:rPr>
          <w:rFonts w:ascii="Arial" w:hAnsi="Arial" w:cs="Arial"/>
        </w:rPr>
        <w:t xml:space="preserve">Don’t leave your mask on the table or other shared surfaces. </w:t>
      </w:r>
      <w:r w:rsidR="007132AB" w:rsidRPr="009D38F7">
        <w:rPr>
          <w:rFonts w:ascii="Arial" w:hAnsi="Arial" w:cs="Arial"/>
        </w:rPr>
        <w:t>Generally surgical masks with elastic ear hooks, can be reused if they are not soiled, damp or uncomfortable.</w:t>
      </w:r>
    </w:p>
    <w:p w14:paraId="02B6EDAA" w14:textId="77777777" w:rsidR="00883CCF" w:rsidRPr="009D38F7" w:rsidRDefault="00883CCF" w:rsidP="00883CCF">
      <w:pPr>
        <w:rPr>
          <w:rFonts w:ascii="Arial" w:hAnsi="Arial" w:cs="Arial"/>
        </w:rPr>
      </w:pPr>
      <w:r w:rsidRPr="009D38F7">
        <w:rPr>
          <w:rFonts w:ascii="Arial" w:hAnsi="Arial" w:cs="Arial"/>
          <w:b/>
        </w:rPr>
        <w:t>Do I have to wear a mask outside?</w:t>
      </w:r>
      <w:r w:rsidRPr="009D38F7">
        <w:rPr>
          <w:rFonts w:ascii="Arial" w:hAnsi="Arial" w:cs="Arial"/>
        </w:rPr>
        <w:t xml:space="preserve"> If you are able to maintain the 2m distance between yourself and colleagues outside you will not be required to wear your mask. If you are unsure that you can achieve this you should always wear a mask. </w:t>
      </w:r>
    </w:p>
    <w:p w14:paraId="3EC85020" w14:textId="77777777" w:rsidR="007132AB" w:rsidRPr="009D38F7" w:rsidRDefault="007132AB" w:rsidP="00D20D70">
      <w:pPr>
        <w:rPr>
          <w:rFonts w:ascii="Arial" w:hAnsi="Arial" w:cs="Arial"/>
        </w:rPr>
      </w:pPr>
    </w:p>
    <w:p w14:paraId="6C00AE8D" w14:textId="4CFBE5D1" w:rsidR="00E82B08" w:rsidRPr="004B0003" w:rsidRDefault="000E23F9" w:rsidP="00D20D70">
      <w:pPr>
        <w:rPr>
          <w:rFonts w:ascii="Arial" w:hAnsi="Arial" w:cs="Arial"/>
          <w:b/>
          <w:bCs/>
        </w:rPr>
      </w:pPr>
      <w:r>
        <w:rPr>
          <w:rFonts w:ascii="Arial" w:hAnsi="Arial" w:cs="Arial"/>
          <w:b/>
          <w:bCs/>
        </w:rPr>
        <w:t xml:space="preserve">Rob Haigh, </w:t>
      </w:r>
      <w:r w:rsidR="00C25133" w:rsidRPr="004B0003">
        <w:rPr>
          <w:rFonts w:ascii="Arial" w:hAnsi="Arial" w:cs="Arial"/>
          <w:b/>
          <w:bCs/>
        </w:rPr>
        <w:t xml:space="preserve">Martin Still </w:t>
      </w:r>
      <w:r>
        <w:rPr>
          <w:rFonts w:ascii="Arial" w:hAnsi="Arial" w:cs="Arial"/>
          <w:b/>
          <w:bCs/>
        </w:rPr>
        <w:t>and CAG 30</w:t>
      </w:r>
      <w:r w:rsidR="00C25133" w:rsidRPr="004B0003">
        <w:rPr>
          <w:rFonts w:ascii="Arial" w:hAnsi="Arial" w:cs="Arial"/>
          <w:b/>
          <w:bCs/>
        </w:rPr>
        <w:t>/</w:t>
      </w:r>
      <w:r w:rsidR="004B0003" w:rsidRPr="004B0003">
        <w:rPr>
          <w:rFonts w:ascii="Arial" w:hAnsi="Arial" w:cs="Arial"/>
          <w:b/>
          <w:bCs/>
        </w:rPr>
        <w:t>5</w:t>
      </w:r>
      <w:r w:rsidR="00C25133" w:rsidRPr="004B0003">
        <w:rPr>
          <w:rFonts w:ascii="Arial" w:hAnsi="Arial" w:cs="Arial"/>
          <w:b/>
          <w:bCs/>
        </w:rPr>
        <w:t xml:space="preserve">/22 </w:t>
      </w:r>
    </w:p>
    <w:sectPr w:rsidR="00E82B08" w:rsidRPr="004B000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F2DA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4A20" w16cex:dateUtc="2022-05-30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F2DADB" w16cid:durableId="263F4A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58E1"/>
    <w:multiLevelType w:val="hybridMultilevel"/>
    <w:tmpl w:val="F9BE9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C76BFD"/>
    <w:multiLevelType w:val="hybridMultilevel"/>
    <w:tmpl w:val="2670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094673"/>
    <w:multiLevelType w:val="hybridMultilevel"/>
    <w:tmpl w:val="7A3AA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E543C1F"/>
    <w:multiLevelType w:val="hybridMultilevel"/>
    <w:tmpl w:val="44501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inson, Lynda">
    <w15:presenceInfo w15:providerId="AD" w15:userId="S::lynda.allinson@nhs.net::65ccb3d2-6e2e-491c-819c-c8a5ba620500"/>
  </w15:person>
  <w15:person w15:author="ALLINSON, Lynda (UNIVERSITY HOSPITALS SUSSEX NHS FOUNDATION TRUST)">
    <w15:presenceInfo w15:providerId="AD" w15:userId="S::lynda.allinson@nhs.net::65ccb3d2-6e2e-491c-819c-c8a5ba620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C5"/>
    <w:rsid w:val="00012EBC"/>
    <w:rsid w:val="0001440F"/>
    <w:rsid w:val="0005136D"/>
    <w:rsid w:val="0008529A"/>
    <w:rsid w:val="000A7FE3"/>
    <w:rsid w:val="000E23F9"/>
    <w:rsid w:val="000E7566"/>
    <w:rsid w:val="00157927"/>
    <w:rsid w:val="0021224C"/>
    <w:rsid w:val="0022300B"/>
    <w:rsid w:val="00293007"/>
    <w:rsid w:val="00294082"/>
    <w:rsid w:val="002E7B61"/>
    <w:rsid w:val="003303EB"/>
    <w:rsid w:val="00335348"/>
    <w:rsid w:val="00383F8A"/>
    <w:rsid w:val="003D6737"/>
    <w:rsid w:val="004338D1"/>
    <w:rsid w:val="00440413"/>
    <w:rsid w:val="004B0003"/>
    <w:rsid w:val="004B02F2"/>
    <w:rsid w:val="004F5276"/>
    <w:rsid w:val="004F671C"/>
    <w:rsid w:val="005244BA"/>
    <w:rsid w:val="00532A37"/>
    <w:rsid w:val="005908F7"/>
    <w:rsid w:val="005B00C5"/>
    <w:rsid w:val="005E52BB"/>
    <w:rsid w:val="00670A85"/>
    <w:rsid w:val="006E4595"/>
    <w:rsid w:val="007132AB"/>
    <w:rsid w:val="00883CCF"/>
    <w:rsid w:val="009544BE"/>
    <w:rsid w:val="009B1EA1"/>
    <w:rsid w:val="009C2CB2"/>
    <w:rsid w:val="009D38F7"/>
    <w:rsid w:val="00A01BFC"/>
    <w:rsid w:val="00A63E86"/>
    <w:rsid w:val="00AA76AA"/>
    <w:rsid w:val="00BD60E1"/>
    <w:rsid w:val="00BF5E3E"/>
    <w:rsid w:val="00C22B06"/>
    <w:rsid w:val="00C25133"/>
    <w:rsid w:val="00C85FC9"/>
    <w:rsid w:val="00CD074E"/>
    <w:rsid w:val="00D20D70"/>
    <w:rsid w:val="00E1168F"/>
    <w:rsid w:val="00E2042B"/>
    <w:rsid w:val="00E255D4"/>
    <w:rsid w:val="00E82B08"/>
    <w:rsid w:val="00E95BBF"/>
    <w:rsid w:val="00EB1007"/>
    <w:rsid w:val="00EC6B74"/>
    <w:rsid w:val="00F7223B"/>
    <w:rsid w:val="00FA7FBD"/>
    <w:rsid w:val="00FC7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0C5"/>
    <w:pPr>
      <w:spacing w:after="160" w:line="259" w:lineRule="auto"/>
      <w:ind w:left="720"/>
      <w:contextualSpacing/>
    </w:pPr>
  </w:style>
  <w:style w:type="paragraph" w:styleId="BalloonText">
    <w:name w:val="Balloon Text"/>
    <w:basedOn w:val="Normal"/>
    <w:link w:val="BalloonTextChar"/>
    <w:uiPriority w:val="99"/>
    <w:semiHidden/>
    <w:unhideWhenUsed/>
    <w:rsid w:val="00433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8D1"/>
    <w:rPr>
      <w:rFonts w:ascii="Tahoma" w:hAnsi="Tahoma" w:cs="Tahoma"/>
      <w:sz w:val="16"/>
      <w:szCs w:val="16"/>
    </w:rPr>
  </w:style>
  <w:style w:type="character" w:styleId="Hyperlink">
    <w:name w:val="Hyperlink"/>
    <w:basedOn w:val="DefaultParagraphFont"/>
    <w:uiPriority w:val="99"/>
    <w:unhideWhenUsed/>
    <w:rsid w:val="00A63E86"/>
    <w:rPr>
      <w:color w:val="0000FF"/>
      <w:u w:val="single"/>
    </w:rPr>
  </w:style>
  <w:style w:type="character" w:styleId="CommentReference">
    <w:name w:val="annotation reference"/>
    <w:basedOn w:val="DefaultParagraphFont"/>
    <w:uiPriority w:val="99"/>
    <w:semiHidden/>
    <w:unhideWhenUsed/>
    <w:rsid w:val="00440413"/>
    <w:rPr>
      <w:sz w:val="16"/>
      <w:szCs w:val="16"/>
    </w:rPr>
  </w:style>
  <w:style w:type="paragraph" w:styleId="CommentText">
    <w:name w:val="annotation text"/>
    <w:basedOn w:val="Normal"/>
    <w:link w:val="CommentTextChar"/>
    <w:uiPriority w:val="99"/>
    <w:semiHidden/>
    <w:unhideWhenUsed/>
    <w:rsid w:val="00440413"/>
    <w:pPr>
      <w:spacing w:line="240" w:lineRule="auto"/>
    </w:pPr>
    <w:rPr>
      <w:sz w:val="20"/>
      <w:szCs w:val="20"/>
    </w:rPr>
  </w:style>
  <w:style w:type="character" w:customStyle="1" w:styleId="CommentTextChar">
    <w:name w:val="Comment Text Char"/>
    <w:basedOn w:val="DefaultParagraphFont"/>
    <w:link w:val="CommentText"/>
    <w:uiPriority w:val="99"/>
    <w:semiHidden/>
    <w:rsid w:val="00440413"/>
    <w:rPr>
      <w:sz w:val="20"/>
      <w:szCs w:val="20"/>
    </w:rPr>
  </w:style>
  <w:style w:type="paragraph" w:styleId="CommentSubject">
    <w:name w:val="annotation subject"/>
    <w:basedOn w:val="CommentText"/>
    <w:next w:val="CommentText"/>
    <w:link w:val="CommentSubjectChar"/>
    <w:uiPriority w:val="99"/>
    <w:semiHidden/>
    <w:unhideWhenUsed/>
    <w:rsid w:val="00440413"/>
    <w:rPr>
      <w:b/>
      <w:bCs/>
    </w:rPr>
  </w:style>
  <w:style w:type="character" w:customStyle="1" w:styleId="CommentSubjectChar">
    <w:name w:val="Comment Subject Char"/>
    <w:basedOn w:val="CommentTextChar"/>
    <w:link w:val="CommentSubject"/>
    <w:uiPriority w:val="99"/>
    <w:semiHidden/>
    <w:rsid w:val="00440413"/>
    <w:rPr>
      <w:b/>
      <w:bCs/>
      <w:sz w:val="20"/>
      <w:szCs w:val="20"/>
    </w:rPr>
  </w:style>
  <w:style w:type="table" w:styleId="TableGrid">
    <w:name w:val="Table Grid"/>
    <w:basedOn w:val="TableNormal"/>
    <w:uiPriority w:val="59"/>
    <w:rsid w:val="009D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136D"/>
    <w:pPr>
      <w:spacing w:after="0" w:line="240" w:lineRule="auto"/>
    </w:pPr>
  </w:style>
  <w:style w:type="character" w:customStyle="1" w:styleId="UnresolvedMention">
    <w:name w:val="Unresolved Mention"/>
    <w:basedOn w:val="DefaultParagraphFont"/>
    <w:uiPriority w:val="99"/>
    <w:semiHidden/>
    <w:unhideWhenUsed/>
    <w:rsid w:val="000144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0C5"/>
    <w:pPr>
      <w:spacing w:after="160" w:line="259" w:lineRule="auto"/>
      <w:ind w:left="720"/>
      <w:contextualSpacing/>
    </w:pPr>
  </w:style>
  <w:style w:type="paragraph" w:styleId="BalloonText">
    <w:name w:val="Balloon Text"/>
    <w:basedOn w:val="Normal"/>
    <w:link w:val="BalloonTextChar"/>
    <w:uiPriority w:val="99"/>
    <w:semiHidden/>
    <w:unhideWhenUsed/>
    <w:rsid w:val="00433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8D1"/>
    <w:rPr>
      <w:rFonts w:ascii="Tahoma" w:hAnsi="Tahoma" w:cs="Tahoma"/>
      <w:sz w:val="16"/>
      <w:szCs w:val="16"/>
    </w:rPr>
  </w:style>
  <w:style w:type="character" w:styleId="Hyperlink">
    <w:name w:val="Hyperlink"/>
    <w:basedOn w:val="DefaultParagraphFont"/>
    <w:uiPriority w:val="99"/>
    <w:unhideWhenUsed/>
    <w:rsid w:val="00A63E86"/>
    <w:rPr>
      <w:color w:val="0000FF"/>
      <w:u w:val="single"/>
    </w:rPr>
  </w:style>
  <w:style w:type="character" w:styleId="CommentReference">
    <w:name w:val="annotation reference"/>
    <w:basedOn w:val="DefaultParagraphFont"/>
    <w:uiPriority w:val="99"/>
    <w:semiHidden/>
    <w:unhideWhenUsed/>
    <w:rsid w:val="00440413"/>
    <w:rPr>
      <w:sz w:val="16"/>
      <w:szCs w:val="16"/>
    </w:rPr>
  </w:style>
  <w:style w:type="paragraph" w:styleId="CommentText">
    <w:name w:val="annotation text"/>
    <w:basedOn w:val="Normal"/>
    <w:link w:val="CommentTextChar"/>
    <w:uiPriority w:val="99"/>
    <w:semiHidden/>
    <w:unhideWhenUsed/>
    <w:rsid w:val="00440413"/>
    <w:pPr>
      <w:spacing w:line="240" w:lineRule="auto"/>
    </w:pPr>
    <w:rPr>
      <w:sz w:val="20"/>
      <w:szCs w:val="20"/>
    </w:rPr>
  </w:style>
  <w:style w:type="character" w:customStyle="1" w:styleId="CommentTextChar">
    <w:name w:val="Comment Text Char"/>
    <w:basedOn w:val="DefaultParagraphFont"/>
    <w:link w:val="CommentText"/>
    <w:uiPriority w:val="99"/>
    <w:semiHidden/>
    <w:rsid w:val="00440413"/>
    <w:rPr>
      <w:sz w:val="20"/>
      <w:szCs w:val="20"/>
    </w:rPr>
  </w:style>
  <w:style w:type="paragraph" w:styleId="CommentSubject">
    <w:name w:val="annotation subject"/>
    <w:basedOn w:val="CommentText"/>
    <w:next w:val="CommentText"/>
    <w:link w:val="CommentSubjectChar"/>
    <w:uiPriority w:val="99"/>
    <w:semiHidden/>
    <w:unhideWhenUsed/>
    <w:rsid w:val="00440413"/>
    <w:rPr>
      <w:b/>
      <w:bCs/>
    </w:rPr>
  </w:style>
  <w:style w:type="character" w:customStyle="1" w:styleId="CommentSubjectChar">
    <w:name w:val="Comment Subject Char"/>
    <w:basedOn w:val="CommentTextChar"/>
    <w:link w:val="CommentSubject"/>
    <w:uiPriority w:val="99"/>
    <w:semiHidden/>
    <w:rsid w:val="00440413"/>
    <w:rPr>
      <w:b/>
      <w:bCs/>
      <w:sz w:val="20"/>
      <w:szCs w:val="20"/>
    </w:rPr>
  </w:style>
  <w:style w:type="table" w:styleId="TableGrid">
    <w:name w:val="Table Grid"/>
    <w:basedOn w:val="TableNormal"/>
    <w:uiPriority w:val="59"/>
    <w:rsid w:val="009D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136D"/>
    <w:pPr>
      <w:spacing w:after="0" w:line="240" w:lineRule="auto"/>
    </w:pPr>
  </w:style>
  <w:style w:type="character" w:customStyle="1" w:styleId="UnresolvedMention">
    <w:name w:val="Unresolved Mention"/>
    <w:basedOn w:val="DefaultParagraphFont"/>
    <w:uiPriority w:val="99"/>
    <w:semiHidden/>
    <w:unhideWhenUsed/>
    <w:rsid w:val="00014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5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uk.sheassure.net/WSHFT/p/portal"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s://uk.sheassure.net/WSHFT"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order-coronavirus-rapid-lateral-flow-tests"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CattiniP</dc:creator>
  <cp:lastModifiedBy>Martin Still</cp:lastModifiedBy>
  <cp:revision>4</cp:revision>
  <dcterms:created xsi:type="dcterms:W3CDTF">2022-05-30T12:54:00Z</dcterms:created>
  <dcterms:modified xsi:type="dcterms:W3CDTF">2022-05-31T07:02:00Z</dcterms:modified>
</cp:coreProperties>
</file>