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33BEB5" w14:textId="068CA07B" w:rsidR="000F0CFC" w:rsidRPr="00443366" w:rsidRDefault="005F4B8E" w:rsidP="007D764B">
      <w:pPr>
        <w:pStyle w:val="Heading1"/>
        <w:spacing w:before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98658" wp14:editId="7F7FD878">
                <wp:simplePos x="0" y="0"/>
                <wp:positionH relativeFrom="column">
                  <wp:posOffset>3751249</wp:posOffset>
                </wp:positionH>
                <wp:positionV relativeFrom="paragraph">
                  <wp:posOffset>0</wp:posOffset>
                </wp:positionV>
                <wp:extent cx="2397600" cy="9144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600" cy="914400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F7A25" w14:textId="3B474A82" w:rsidR="00443366" w:rsidRPr="0009456A" w:rsidRDefault="00373C6B" w:rsidP="007D631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Affix Label</w:t>
                            </w:r>
                          </w:p>
                          <w:p w14:paraId="1E223C6E" w14:textId="337550C5" w:rsidR="00143248" w:rsidRPr="0009456A" w:rsidRDefault="00143248" w:rsidP="007D631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Hospital ID:</w:t>
                            </w:r>
                          </w:p>
                          <w:p w14:paraId="36A8751A" w14:textId="0058715A" w:rsidR="00143248" w:rsidRPr="0009456A" w:rsidRDefault="00143248" w:rsidP="007D631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</w:p>
                          <w:p w14:paraId="5C012FC2" w14:textId="5E010B4C" w:rsidR="00143248" w:rsidRPr="0009456A" w:rsidRDefault="00143248" w:rsidP="007D631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14:paraId="691B42F7" w14:textId="23CF326F" w:rsidR="00143248" w:rsidRPr="0009456A" w:rsidRDefault="00143248" w:rsidP="007D631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698658" id="Text Box 2" o:spid="_x0000_s1026" style="position:absolute;left:0;text-align:left;margin-left:295.35pt;margin-top:0;width:188.8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" fillcolor="white [3201]" strokecolor="black [3200]" strokeweight=".25pt">
                <v:stroke joinstyle="miter"/>
                <v:textbox inset=",,,0">
                  <w:txbxContent>
                    <w:p w14:paraId="3F8F7A25" w14:textId="3B474A82" w:rsidR="00443366" w:rsidRPr="0009456A" w:rsidRDefault="00373C6B" w:rsidP="007D6314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Affix Label</w:t>
                      </w:r>
                    </w:p>
                    <w:p w14:paraId="1E223C6E" w14:textId="337550C5" w:rsidR="00143248" w:rsidRPr="0009456A" w:rsidRDefault="00143248" w:rsidP="007D631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Hospital ID:</w:t>
                      </w:r>
                    </w:p>
                    <w:p w14:paraId="36A8751A" w14:textId="0058715A" w:rsidR="00143248" w:rsidRPr="0009456A" w:rsidRDefault="00143248" w:rsidP="007D631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 xml:space="preserve">First name: </w:t>
                      </w:r>
                    </w:p>
                    <w:p w14:paraId="5C012FC2" w14:textId="5E010B4C" w:rsidR="00143248" w:rsidRPr="0009456A" w:rsidRDefault="00143248" w:rsidP="007D631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Surname:</w:t>
                      </w:r>
                    </w:p>
                    <w:p w14:paraId="691B42F7" w14:textId="23CF326F" w:rsidR="00143248" w:rsidRPr="0009456A" w:rsidRDefault="00143248" w:rsidP="007D631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Dob: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F4C55" w:rsidRPr="00443366">
        <w:rPr>
          <w:rFonts w:asciiTheme="minorHAnsi" w:hAnsiTheme="minorHAnsi" w:cstheme="minorHAnsi"/>
          <w:color w:val="000000" w:themeColor="text1"/>
          <w:sz w:val="40"/>
          <w:szCs w:val="40"/>
        </w:rPr>
        <w:t>Pleural clinic proforma</w:t>
      </w:r>
    </w:p>
    <w:p w14:paraId="1E0CFE5D" w14:textId="088B5C3E" w:rsidR="00C955F0" w:rsidRDefault="00031D26" w:rsidP="000A774F">
      <w:pPr>
        <w:spacing w:after="0"/>
      </w:pPr>
      <w:r>
        <w:t>Date:</w:t>
      </w:r>
    </w:p>
    <w:p w14:paraId="576082EB" w14:textId="617DAD4D" w:rsidR="000A774F" w:rsidRDefault="002948B0" w:rsidP="000A774F">
      <w:pPr>
        <w:spacing w:after="0"/>
      </w:pPr>
      <w:r>
        <w:t>Source of referral</w:t>
      </w:r>
      <w:r w:rsidR="00715D98">
        <w:t>:</w:t>
      </w:r>
      <w:r w:rsidR="005F6DFF">
        <w:t xml:space="preserve"> </w:t>
      </w:r>
      <w:r w:rsidR="00E03EB7">
        <w:t xml:space="preserve"> </w:t>
      </w:r>
    </w:p>
    <w:p w14:paraId="1C55E27E" w14:textId="65B8332B" w:rsidR="00C955F0" w:rsidRDefault="002948B0" w:rsidP="000A774F">
      <w:pPr>
        <w:spacing w:after="0"/>
      </w:pPr>
      <w:r>
        <w:t xml:space="preserve">GP: </w:t>
      </w:r>
      <w:r w:rsidR="008B43A7">
        <w:sym w:font="Wingdings" w:char="F06F"/>
      </w:r>
      <w:r w:rsidR="00DD60E6">
        <w:t xml:space="preserve">   </w:t>
      </w:r>
      <w:r w:rsidR="008B43A7">
        <w:t xml:space="preserve">Clinic </w:t>
      </w:r>
      <w:r w:rsidR="008B43A7">
        <w:sym w:font="Wingdings" w:char="F06F"/>
      </w:r>
      <w:r w:rsidR="005F6DFF" w:rsidRPr="005F6DFF">
        <w:t xml:space="preserve"> </w:t>
      </w:r>
      <w:r w:rsidR="005F6DFF">
        <w:t xml:space="preserve">  A</w:t>
      </w:r>
      <w:r w:rsidR="008B43A7">
        <w:t xml:space="preserve">&amp;E </w:t>
      </w:r>
      <w:r w:rsidR="008B43A7">
        <w:sym w:font="Wingdings" w:char="F06F"/>
      </w:r>
      <w:r w:rsidR="00DD60E6">
        <w:t xml:space="preserve">   Acute med </w:t>
      </w:r>
      <w:r w:rsidR="00DD60E6">
        <w:sym w:font="Wingdings" w:char="F06F"/>
      </w:r>
      <w:r w:rsidR="00DD60E6">
        <w:t xml:space="preserve">   </w:t>
      </w:r>
      <w:r w:rsidR="008B43A7">
        <w:t>Other</w:t>
      </w:r>
      <w:r w:rsidR="008B43A7">
        <w:sym w:font="Wingdings" w:char="F06F"/>
      </w:r>
      <w:r w:rsidR="005F6DFF">
        <w:t xml:space="preserve"> </w:t>
      </w:r>
      <w:proofErr w:type="gramStart"/>
      <w:r w:rsidR="00E03EB7">
        <w:t>.</w:t>
      </w:r>
      <w:r w:rsidR="005F6DFF">
        <w:t>…………….</w:t>
      </w:r>
      <w:r w:rsidR="00DD60E6">
        <w:t>.</w:t>
      </w:r>
      <w:proofErr w:type="gramEnd"/>
    </w:p>
    <w:p w14:paraId="6EA4D180" w14:textId="6CE83B74" w:rsidR="00C955F0" w:rsidRDefault="004F6DDE" w:rsidP="000A774F">
      <w:pPr>
        <w:spacing w:after="0"/>
      </w:pPr>
      <w:r>
        <w:t>Referring consultant / Speciality: ………………………………………</w:t>
      </w:r>
      <w:r w:rsidR="00A85A93">
        <w:t>...</w:t>
      </w:r>
    </w:p>
    <w:p w14:paraId="243DD52B" w14:textId="77777777" w:rsidR="00B36BAD" w:rsidRDefault="00B36BAD" w:rsidP="000A774F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169"/>
        <w:gridCol w:w="1238"/>
        <w:gridCol w:w="971"/>
        <w:gridCol w:w="1834"/>
        <w:gridCol w:w="422"/>
      </w:tblGrid>
      <w:tr w:rsidR="00231C7D" w14:paraId="1EA8492D" w14:textId="77777777" w:rsidTr="00F21E1B">
        <w:tc>
          <w:tcPr>
            <w:tcW w:w="5524" w:type="dxa"/>
            <w:vMerge w:val="restart"/>
          </w:tcPr>
          <w:p w14:paraId="1D6E9BB7" w14:textId="6A94F985" w:rsidR="00231C7D" w:rsidRPr="000438BF" w:rsidRDefault="00231C7D" w:rsidP="004F6DDE">
            <w:pPr>
              <w:rPr>
                <w:b/>
                <w:bCs/>
              </w:rPr>
            </w:pPr>
            <w:r w:rsidRPr="000438BF">
              <w:rPr>
                <w:b/>
                <w:bCs/>
              </w:rPr>
              <w:t>Referral reason</w:t>
            </w:r>
            <w:r>
              <w:rPr>
                <w:b/>
                <w:bCs/>
              </w:rPr>
              <w:t>:</w:t>
            </w:r>
          </w:p>
          <w:p w14:paraId="5B348A2B" w14:textId="77777777" w:rsidR="00231C7D" w:rsidRDefault="00231C7D" w:rsidP="004F6DDE"/>
          <w:p w14:paraId="2C8D00B6" w14:textId="79417C61" w:rsidR="00231C7D" w:rsidRDefault="00231C7D" w:rsidP="004F6DDE"/>
          <w:p w14:paraId="7D6AB5D5" w14:textId="77777777" w:rsidR="00231C7D" w:rsidRDefault="00231C7D" w:rsidP="004F6DDE"/>
          <w:p w14:paraId="44FBC96E" w14:textId="6409A832" w:rsidR="00231C7D" w:rsidRPr="000438BF" w:rsidRDefault="00231C7D" w:rsidP="004F6DDE">
            <w:pPr>
              <w:rPr>
                <w:b/>
                <w:bCs/>
              </w:rPr>
            </w:pPr>
            <w:r w:rsidRPr="000438BF">
              <w:rPr>
                <w:b/>
                <w:bCs/>
              </w:rPr>
              <w:t>History</w:t>
            </w:r>
            <w:r>
              <w:rPr>
                <w:b/>
                <w:bCs/>
              </w:rPr>
              <w:t xml:space="preserve"> and examination:</w:t>
            </w:r>
          </w:p>
          <w:p w14:paraId="5336BFC4" w14:textId="77777777" w:rsidR="00231C7D" w:rsidRDefault="00231C7D" w:rsidP="004F6DDE"/>
          <w:p w14:paraId="7FD463EC" w14:textId="77777777" w:rsidR="00231C7D" w:rsidRDefault="00231C7D" w:rsidP="004F6DDE"/>
          <w:p w14:paraId="32943F7C" w14:textId="77777777" w:rsidR="00231C7D" w:rsidRDefault="00231C7D" w:rsidP="004F6DDE"/>
          <w:p w14:paraId="49D36344" w14:textId="77777777" w:rsidR="00231C7D" w:rsidRDefault="00231C7D" w:rsidP="004F6DDE"/>
          <w:p w14:paraId="429BBCB4" w14:textId="77777777" w:rsidR="00231C7D" w:rsidRDefault="00231C7D" w:rsidP="004F6DDE"/>
          <w:p w14:paraId="69BE8573" w14:textId="77777777" w:rsidR="00231C7D" w:rsidRDefault="00231C7D" w:rsidP="004F6DDE"/>
          <w:p w14:paraId="5BFC47C0" w14:textId="77777777" w:rsidR="00231C7D" w:rsidRDefault="00231C7D" w:rsidP="004F6DDE"/>
          <w:p w14:paraId="1BB6995F" w14:textId="77777777" w:rsidR="00231C7D" w:rsidRDefault="00231C7D" w:rsidP="004F6DDE"/>
          <w:p w14:paraId="2E411322" w14:textId="77777777" w:rsidR="00231C7D" w:rsidRDefault="00231C7D" w:rsidP="004F6DDE"/>
          <w:p w14:paraId="1FEF6927" w14:textId="77777777" w:rsidR="00231C7D" w:rsidRDefault="00231C7D" w:rsidP="004F6DDE"/>
          <w:p w14:paraId="5E865EA5" w14:textId="77777777" w:rsidR="00231C7D" w:rsidRDefault="00231C7D" w:rsidP="004F6DDE"/>
          <w:p w14:paraId="181BC43F" w14:textId="77777777" w:rsidR="00231C7D" w:rsidRDefault="00231C7D" w:rsidP="004F6DDE"/>
          <w:p w14:paraId="656634CD" w14:textId="77777777" w:rsidR="00231C7D" w:rsidRDefault="00231C7D" w:rsidP="004F6DDE"/>
          <w:p w14:paraId="4FF3A475" w14:textId="77777777" w:rsidR="00231C7D" w:rsidRDefault="00231C7D" w:rsidP="004F6DDE"/>
          <w:p w14:paraId="7AB61823" w14:textId="77777777" w:rsidR="00231C7D" w:rsidRDefault="00231C7D" w:rsidP="004F6DDE"/>
          <w:p w14:paraId="5550F727" w14:textId="77777777" w:rsidR="00231C7D" w:rsidRDefault="00231C7D" w:rsidP="004F6DDE"/>
          <w:p w14:paraId="460236F0" w14:textId="77777777" w:rsidR="00231C7D" w:rsidRDefault="00231C7D" w:rsidP="004F6DDE"/>
          <w:p w14:paraId="1E8F8F89" w14:textId="77777777" w:rsidR="00231C7D" w:rsidRDefault="00231C7D" w:rsidP="004F6DDE"/>
          <w:p w14:paraId="149BF160" w14:textId="77777777" w:rsidR="00231C7D" w:rsidRDefault="00231C7D" w:rsidP="004F6DDE"/>
          <w:p w14:paraId="1A194845" w14:textId="77777777" w:rsidR="00231C7D" w:rsidRDefault="00231C7D" w:rsidP="004F6DDE"/>
          <w:p w14:paraId="42B239FB" w14:textId="77777777" w:rsidR="00231C7D" w:rsidRDefault="00231C7D" w:rsidP="004F6DDE"/>
          <w:p w14:paraId="72F11545" w14:textId="77777777" w:rsidR="00231C7D" w:rsidRDefault="00231C7D" w:rsidP="004F6DDE"/>
          <w:p w14:paraId="514055A3" w14:textId="64235AAD" w:rsidR="00231C7D" w:rsidRDefault="00231C7D" w:rsidP="004F6DDE"/>
          <w:p w14:paraId="3B5A7F95" w14:textId="19DD3DB7" w:rsidR="00231C7D" w:rsidRDefault="00231C7D" w:rsidP="004F6DDE"/>
          <w:p w14:paraId="57954D00" w14:textId="15B7E9B2" w:rsidR="00231C7D" w:rsidRDefault="00231C7D" w:rsidP="004F6DDE"/>
          <w:p w14:paraId="4B8D0C55" w14:textId="7D1EFB55" w:rsidR="00231C7D" w:rsidRDefault="00231C7D" w:rsidP="004F6DDE"/>
          <w:p w14:paraId="289CDFA5" w14:textId="253C88D9" w:rsidR="00231C7D" w:rsidRDefault="00231C7D" w:rsidP="004F6DDE"/>
          <w:p w14:paraId="1E5AA063" w14:textId="15C7A83F" w:rsidR="00231C7D" w:rsidRDefault="00231C7D" w:rsidP="004F6DDE"/>
          <w:p w14:paraId="278E27CB" w14:textId="13996559" w:rsidR="00231C7D" w:rsidRDefault="00231C7D" w:rsidP="004F6DDE"/>
          <w:p w14:paraId="7ED1CF8F" w14:textId="5214A50C" w:rsidR="00231C7D" w:rsidRDefault="00231C7D" w:rsidP="004F6DDE"/>
          <w:p w14:paraId="7D0CA030" w14:textId="686A41AE" w:rsidR="00231C7D" w:rsidRDefault="00231C7D" w:rsidP="004F6DDE"/>
          <w:p w14:paraId="08430C66" w14:textId="77777777" w:rsidR="00231C7D" w:rsidRDefault="00231C7D" w:rsidP="004F6DDE"/>
          <w:p w14:paraId="2FCEB81D" w14:textId="77777777" w:rsidR="00231C7D" w:rsidRDefault="00231C7D" w:rsidP="004F6DDE"/>
          <w:p w14:paraId="21EFCA98" w14:textId="44F6169F" w:rsidR="007322AF" w:rsidRDefault="007322AF" w:rsidP="004F6DDE"/>
        </w:tc>
        <w:tc>
          <w:tcPr>
            <w:tcW w:w="4110" w:type="dxa"/>
            <w:gridSpan w:val="4"/>
          </w:tcPr>
          <w:p w14:paraId="12D50AAF" w14:textId="22B8867E" w:rsidR="00231C7D" w:rsidRPr="000438BF" w:rsidRDefault="00231C7D" w:rsidP="004F6DDE">
            <w:pPr>
              <w:rPr>
                <w:b/>
                <w:bCs/>
              </w:rPr>
            </w:pPr>
            <w:r w:rsidRPr="000438BF">
              <w:rPr>
                <w:b/>
                <w:bCs/>
              </w:rPr>
              <w:t>Past medical History</w:t>
            </w:r>
          </w:p>
          <w:p w14:paraId="1C0C5828" w14:textId="209EBBD8" w:rsidR="00231C7D" w:rsidRDefault="00231C7D" w:rsidP="004F6DDE"/>
          <w:p w14:paraId="0499019F" w14:textId="7CDFF46B" w:rsidR="00231C7D" w:rsidRDefault="00231C7D" w:rsidP="004F6DDE"/>
          <w:p w14:paraId="36B0ADE6" w14:textId="330C224D" w:rsidR="00231C7D" w:rsidRDefault="00231C7D" w:rsidP="004F6DDE"/>
          <w:p w14:paraId="738CC454" w14:textId="7A54BAFB" w:rsidR="00231C7D" w:rsidRDefault="00231C7D" w:rsidP="004F6DDE"/>
          <w:p w14:paraId="1F9621C0" w14:textId="5D99923F" w:rsidR="00231C7D" w:rsidRDefault="00231C7D" w:rsidP="004F6DDE"/>
          <w:p w14:paraId="09D50692" w14:textId="4C69CE0E" w:rsidR="00231C7D" w:rsidRDefault="00231C7D" w:rsidP="004F6DDE"/>
          <w:p w14:paraId="72E96767" w14:textId="77777777" w:rsidR="00231C7D" w:rsidRDefault="00231C7D" w:rsidP="004F6DDE"/>
          <w:p w14:paraId="073BDD5F" w14:textId="4516B2C5" w:rsidR="00231C7D" w:rsidRDefault="00231C7D" w:rsidP="004F6DDE"/>
        </w:tc>
      </w:tr>
      <w:tr w:rsidR="00231C7D" w14:paraId="196C2927" w14:textId="77777777" w:rsidTr="00F21E1B">
        <w:tc>
          <w:tcPr>
            <w:tcW w:w="5524" w:type="dxa"/>
            <w:vMerge/>
          </w:tcPr>
          <w:p w14:paraId="474586F5" w14:textId="77777777" w:rsidR="00231C7D" w:rsidRDefault="00231C7D" w:rsidP="004F6DDE"/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19B554A3" w14:textId="77777777" w:rsidR="00231C7D" w:rsidRPr="009566CD" w:rsidRDefault="00231C7D" w:rsidP="000438BF">
            <w:pPr>
              <w:rPr>
                <w:b/>
                <w:bCs/>
                <w:u w:val="single"/>
              </w:rPr>
            </w:pPr>
            <w:r w:rsidRPr="009566CD">
              <w:rPr>
                <w:b/>
                <w:bCs/>
                <w:u w:val="single"/>
              </w:rPr>
              <w:t>Allergies</w:t>
            </w:r>
            <w:r>
              <w:rPr>
                <w:b/>
                <w:bCs/>
                <w:u w:val="single"/>
              </w:rPr>
              <w:t>:</w:t>
            </w:r>
          </w:p>
          <w:p w14:paraId="5C7CB16D" w14:textId="77777777" w:rsidR="00231C7D" w:rsidRDefault="00231C7D" w:rsidP="000438BF"/>
          <w:p w14:paraId="36AF95FD" w14:textId="77777777" w:rsidR="00231C7D" w:rsidRPr="009566CD" w:rsidRDefault="00231C7D" w:rsidP="000438BF">
            <w:pPr>
              <w:rPr>
                <w:b/>
                <w:bCs/>
                <w:u w:val="single"/>
              </w:rPr>
            </w:pPr>
            <w:r w:rsidRPr="009566CD">
              <w:rPr>
                <w:b/>
                <w:bCs/>
                <w:u w:val="single"/>
              </w:rPr>
              <w:t>Medications</w:t>
            </w:r>
            <w:r>
              <w:rPr>
                <w:b/>
                <w:bCs/>
                <w:u w:val="single"/>
              </w:rPr>
              <w:t>:</w:t>
            </w:r>
          </w:p>
          <w:p w14:paraId="5C6E4CE3" w14:textId="77777777" w:rsidR="00231C7D" w:rsidRDefault="00231C7D" w:rsidP="004F6DDE"/>
          <w:p w14:paraId="27A2F329" w14:textId="77777777" w:rsidR="00150FA5" w:rsidRDefault="00150FA5" w:rsidP="004F6DDE"/>
          <w:p w14:paraId="7A66229F" w14:textId="4BA5E0F7" w:rsidR="00150FA5" w:rsidRDefault="00150FA5" w:rsidP="004F6DDE"/>
          <w:p w14:paraId="35B4442A" w14:textId="5FA7D054" w:rsidR="00150FA5" w:rsidRDefault="00150FA5" w:rsidP="004F6DDE"/>
          <w:p w14:paraId="43F014E3" w14:textId="77777777" w:rsidR="00150FA5" w:rsidRDefault="00150FA5" w:rsidP="004F6DDE"/>
          <w:p w14:paraId="5000D987" w14:textId="77777777" w:rsidR="00150FA5" w:rsidRDefault="00150FA5" w:rsidP="004F6DDE"/>
          <w:p w14:paraId="515733D4" w14:textId="3B4B3A1A" w:rsidR="00150FA5" w:rsidRDefault="00150FA5" w:rsidP="004F6DDE"/>
        </w:tc>
      </w:tr>
      <w:tr w:rsidR="00231C7D" w14:paraId="78E6AC56" w14:textId="77777777" w:rsidTr="00F21E1B">
        <w:trPr>
          <w:trHeight w:val="84"/>
        </w:trPr>
        <w:tc>
          <w:tcPr>
            <w:tcW w:w="5524" w:type="dxa"/>
            <w:vMerge/>
            <w:tcBorders>
              <w:right w:val="single" w:sz="4" w:space="0" w:color="auto"/>
            </w:tcBorders>
          </w:tcPr>
          <w:p w14:paraId="390BF7A6" w14:textId="77777777" w:rsidR="00231C7D" w:rsidRDefault="00231C7D" w:rsidP="004F6DDE"/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86CE7" w14:textId="66745485" w:rsidR="00231C7D" w:rsidRPr="00544495" w:rsidRDefault="00231C7D" w:rsidP="004F6DDE">
            <w:pPr>
              <w:rPr>
                <w:b/>
                <w:bCs/>
              </w:rPr>
            </w:pPr>
            <w:r w:rsidRPr="00544495">
              <w:rPr>
                <w:b/>
                <w:bCs/>
              </w:rPr>
              <w:t>Anticoagulants</w:t>
            </w:r>
            <w:r w:rsidR="0093549C" w:rsidRPr="00544495">
              <w:rPr>
                <w:b/>
                <w:bCs/>
              </w:rPr>
              <w:t>:</w:t>
            </w:r>
          </w:p>
        </w:tc>
      </w:tr>
      <w:tr w:rsidR="00231C7D" w14:paraId="30C1C610" w14:textId="77777777" w:rsidTr="00F21E1B">
        <w:trPr>
          <w:trHeight w:val="81"/>
        </w:trPr>
        <w:tc>
          <w:tcPr>
            <w:tcW w:w="5524" w:type="dxa"/>
            <w:vMerge/>
          </w:tcPr>
          <w:p w14:paraId="2A1C42A4" w14:textId="77777777" w:rsidR="00231C7D" w:rsidRDefault="00231C7D" w:rsidP="004F6DDE"/>
        </w:tc>
        <w:tc>
          <w:tcPr>
            <w:tcW w:w="734" w:type="dxa"/>
            <w:tcBorders>
              <w:top w:val="nil"/>
              <w:bottom w:val="nil"/>
              <w:right w:val="nil"/>
            </w:tcBorders>
          </w:tcPr>
          <w:p w14:paraId="2065448B" w14:textId="49A4C9A5" w:rsidR="00231C7D" w:rsidRDefault="0093549C" w:rsidP="004F6DDE">
            <w:r>
              <w:t>Warfarin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03415D" w14:textId="68B2D76C" w:rsidR="00231C7D" w:rsidRDefault="00B8036E" w:rsidP="00B8036E">
            <w:pPr>
              <w:jc w:val="center"/>
            </w:pPr>
            <w:r>
              <w:sym w:font="Wingdings" w:char="F06F"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FEF87D1" w14:textId="03207FA5" w:rsidR="00231C7D" w:rsidRDefault="00B8036E" w:rsidP="004F6DDE">
            <w:r>
              <w:t>Held 5 days?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1935671F" w14:textId="089EC5ED" w:rsidR="00231C7D" w:rsidRDefault="00B8036E" w:rsidP="004F6DDE">
            <w:r>
              <w:sym w:font="Wingdings" w:char="F06F"/>
            </w:r>
          </w:p>
        </w:tc>
      </w:tr>
      <w:tr w:rsidR="00231C7D" w14:paraId="41E66C94" w14:textId="77777777" w:rsidTr="00F21E1B">
        <w:trPr>
          <w:trHeight w:val="81"/>
        </w:trPr>
        <w:tc>
          <w:tcPr>
            <w:tcW w:w="5524" w:type="dxa"/>
            <w:vMerge/>
          </w:tcPr>
          <w:p w14:paraId="14D81753" w14:textId="77777777" w:rsidR="00231C7D" w:rsidRDefault="00231C7D" w:rsidP="004F6DDE"/>
        </w:tc>
        <w:tc>
          <w:tcPr>
            <w:tcW w:w="734" w:type="dxa"/>
            <w:tcBorders>
              <w:top w:val="nil"/>
              <w:bottom w:val="nil"/>
              <w:right w:val="nil"/>
            </w:tcBorders>
          </w:tcPr>
          <w:p w14:paraId="0BF496DA" w14:textId="09409FDE" w:rsidR="00231C7D" w:rsidRDefault="0093549C" w:rsidP="004F6DDE">
            <w:r>
              <w:t>Clopidogrel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14BD6D4" w14:textId="2FFF2D37" w:rsidR="00231C7D" w:rsidRDefault="00B8036E" w:rsidP="00B8036E">
            <w:pPr>
              <w:jc w:val="center"/>
            </w:pPr>
            <w:r>
              <w:sym w:font="Wingdings" w:char="F06F"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57D4E3F" w14:textId="389FC984" w:rsidR="00231C7D" w:rsidRDefault="00B8036E" w:rsidP="004F6DDE">
            <w:r>
              <w:t>Held 7 days?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410397E1" w14:textId="4E1BCF64" w:rsidR="00231C7D" w:rsidRDefault="00B8036E" w:rsidP="004F6DDE">
            <w:r>
              <w:sym w:font="Wingdings" w:char="F06F"/>
            </w:r>
          </w:p>
        </w:tc>
      </w:tr>
      <w:tr w:rsidR="00231C7D" w14:paraId="127CFA7E" w14:textId="77777777" w:rsidTr="00F21E1B">
        <w:trPr>
          <w:trHeight w:val="81"/>
        </w:trPr>
        <w:tc>
          <w:tcPr>
            <w:tcW w:w="5524" w:type="dxa"/>
            <w:vMerge/>
          </w:tcPr>
          <w:p w14:paraId="3FE03B70" w14:textId="77777777" w:rsidR="00231C7D" w:rsidRDefault="00231C7D" w:rsidP="004F6DDE"/>
        </w:tc>
        <w:tc>
          <w:tcPr>
            <w:tcW w:w="734" w:type="dxa"/>
            <w:tcBorders>
              <w:top w:val="nil"/>
              <w:bottom w:val="nil"/>
              <w:right w:val="nil"/>
            </w:tcBorders>
          </w:tcPr>
          <w:p w14:paraId="31878C35" w14:textId="361BE139" w:rsidR="00231C7D" w:rsidRDefault="0093549C" w:rsidP="004F6DDE">
            <w:r>
              <w:t>D</w:t>
            </w:r>
            <w:r w:rsidR="00B8036E">
              <w:t>OAC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81A8992" w14:textId="6B766ECB" w:rsidR="00231C7D" w:rsidRDefault="00B8036E" w:rsidP="00B8036E">
            <w:pPr>
              <w:jc w:val="center"/>
            </w:pPr>
            <w:r>
              <w:sym w:font="Wingdings" w:char="F06F"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D1C8858" w14:textId="327BFE42" w:rsidR="00231C7D" w:rsidRDefault="00B8036E" w:rsidP="004F6DDE">
            <w:r>
              <w:t>Held 48 hours?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18551114" w14:textId="1BF0154F" w:rsidR="00231C7D" w:rsidRDefault="00B8036E" w:rsidP="004F6DDE">
            <w:r>
              <w:sym w:font="Wingdings" w:char="F06F"/>
            </w:r>
          </w:p>
        </w:tc>
      </w:tr>
      <w:tr w:rsidR="00231C7D" w14:paraId="2C6FE2B3" w14:textId="77777777" w:rsidTr="00F21E1B">
        <w:trPr>
          <w:trHeight w:val="81"/>
        </w:trPr>
        <w:tc>
          <w:tcPr>
            <w:tcW w:w="5524" w:type="dxa"/>
            <w:vMerge/>
          </w:tcPr>
          <w:p w14:paraId="5FA27F86" w14:textId="77777777" w:rsidR="00231C7D" w:rsidRDefault="00231C7D" w:rsidP="004F6DDE"/>
        </w:tc>
        <w:tc>
          <w:tcPr>
            <w:tcW w:w="734" w:type="dxa"/>
            <w:tcBorders>
              <w:top w:val="nil"/>
              <w:right w:val="nil"/>
            </w:tcBorders>
          </w:tcPr>
          <w:p w14:paraId="3B87FE83" w14:textId="277EBEC2" w:rsidR="00231C7D" w:rsidRDefault="0093549C" w:rsidP="004F6DDE">
            <w:r>
              <w:t>LMWH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14:paraId="6B3BAC72" w14:textId="39855D74" w:rsidR="00231C7D" w:rsidRDefault="00B8036E" w:rsidP="00B8036E">
            <w:pPr>
              <w:jc w:val="center"/>
            </w:pPr>
            <w:r>
              <w:sym w:font="Wingdings" w:char="F06F"/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</w:tcPr>
          <w:p w14:paraId="6B538ED7" w14:textId="1BAE4BCD" w:rsidR="00231C7D" w:rsidRDefault="00B8036E" w:rsidP="004F6DDE">
            <w:r>
              <w:t>Held 24 hours?</w:t>
            </w:r>
          </w:p>
        </w:tc>
        <w:tc>
          <w:tcPr>
            <w:tcW w:w="423" w:type="dxa"/>
            <w:tcBorders>
              <w:top w:val="nil"/>
              <w:left w:val="nil"/>
            </w:tcBorders>
          </w:tcPr>
          <w:p w14:paraId="78032A04" w14:textId="646E3357" w:rsidR="00231C7D" w:rsidRDefault="00B8036E" w:rsidP="004F6DDE">
            <w:r>
              <w:sym w:font="Wingdings" w:char="F06F"/>
            </w:r>
          </w:p>
        </w:tc>
      </w:tr>
      <w:tr w:rsidR="00231C7D" w14:paraId="69842A2F" w14:textId="77777777" w:rsidTr="00F21E1B">
        <w:tc>
          <w:tcPr>
            <w:tcW w:w="5524" w:type="dxa"/>
            <w:vMerge/>
          </w:tcPr>
          <w:p w14:paraId="446E57F4" w14:textId="77777777" w:rsidR="00231C7D" w:rsidRDefault="00231C7D" w:rsidP="004F6DDE"/>
        </w:tc>
        <w:tc>
          <w:tcPr>
            <w:tcW w:w="4110" w:type="dxa"/>
            <w:gridSpan w:val="4"/>
          </w:tcPr>
          <w:p w14:paraId="5830F718" w14:textId="580C6B8E" w:rsidR="00231C7D" w:rsidRPr="00150FA5" w:rsidRDefault="00150FA5" w:rsidP="004F6DDE">
            <w:pPr>
              <w:rPr>
                <w:b/>
                <w:bCs/>
              </w:rPr>
            </w:pPr>
            <w:r w:rsidRPr="00150FA5">
              <w:rPr>
                <w:b/>
                <w:bCs/>
              </w:rPr>
              <w:t>Consultant / Senior Review and plan:</w:t>
            </w:r>
          </w:p>
        </w:tc>
      </w:tr>
    </w:tbl>
    <w:p w14:paraId="5974EE8B" w14:textId="60650636" w:rsidR="00E94E0B" w:rsidRDefault="00E94E0B" w:rsidP="00E94E0B">
      <w:pPr>
        <w:spacing w:after="0"/>
      </w:pPr>
    </w:p>
    <w:p w14:paraId="1EAC21A2" w14:textId="77777777" w:rsidR="00E94E0B" w:rsidRDefault="00E94E0B" w:rsidP="00E94E0B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D25180" w14:paraId="27F9CC0F" w14:textId="77777777" w:rsidTr="008E54DA">
        <w:tc>
          <w:tcPr>
            <w:tcW w:w="6232" w:type="dxa"/>
          </w:tcPr>
          <w:p w14:paraId="26933F86" w14:textId="116042C7" w:rsidR="00D25180" w:rsidRDefault="00D25180" w:rsidP="004F6DDE">
            <w:r>
              <w:t xml:space="preserve">Consultant </w:t>
            </w:r>
            <w:r w:rsidR="00284A67">
              <w:t>supervising</w:t>
            </w:r>
            <w:r>
              <w:t xml:space="preserve"> pleural clinic</w:t>
            </w:r>
            <w:r w:rsidR="00A00CE2">
              <w:t>:</w:t>
            </w:r>
          </w:p>
          <w:p w14:paraId="4B4CD80E" w14:textId="5E096B4C" w:rsidR="00A00CE2" w:rsidRDefault="00A00CE2" w:rsidP="004F6DDE"/>
          <w:p w14:paraId="108417A4" w14:textId="0613A61B" w:rsidR="00253342" w:rsidRDefault="00A00CE2" w:rsidP="00D44B84">
            <w:r>
              <w:t xml:space="preserve">Dr Messenger </w:t>
            </w:r>
            <w:r>
              <w:sym w:font="Wingdings" w:char="F06F"/>
            </w:r>
            <w:r w:rsidR="00253342">
              <w:t xml:space="preserve">  Dr Buxton-Thomas </w:t>
            </w:r>
            <w:r w:rsidR="00253342">
              <w:sym w:font="Wingdings" w:char="F06F"/>
            </w:r>
            <w:r w:rsidR="00253342">
              <w:t xml:space="preserve"> Dr Kahr </w:t>
            </w:r>
            <w:r w:rsidR="00253342">
              <w:sym w:font="Wingdings" w:char="F06F"/>
            </w:r>
            <w:r w:rsidR="00253342">
              <w:t xml:space="preserve"> </w:t>
            </w:r>
            <w:r w:rsidR="008E54DA">
              <w:t xml:space="preserve">Dr </w:t>
            </w:r>
            <w:proofErr w:type="spellStart"/>
            <w:r w:rsidR="008E54DA">
              <w:t>Hippolyte</w:t>
            </w:r>
            <w:proofErr w:type="spellEnd"/>
            <w:r w:rsidR="008E54DA">
              <w:t xml:space="preserve"> </w:t>
            </w:r>
            <w:r w:rsidR="008E54DA">
              <w:sym w:font="Wingdings" w:char="F06F"/>
            </w:r>
            <w:r w:rsidR="00D44B84">
              <w:t xml:space="preserve"> Dr </w:t>
            </w:r>
            <w:proofErr w:type="spellStart"/>
            <w:r w:rsidR="00D44B84">
              <w:t>Ranu</w:t>
            </w:r>
            <w:proofErr w:type="spellEnd"/>
            <w:r w:rsidR="00D44B84">
              <w:t xml:space="preserve"> </w:t>
            </w:r>
            <w:r w:rsidR="00D44B84">
              <w:sym w:font="Wingdings" w:char="F06F"/>
            </w:r>
            <w:r w:rsidR="00D44B84">
              <w:t xml:space="preserve">  </w:t>
            </w:r>
            <w:r w:rsidR="00253342">
              <w:t>SPR</w:t>
            </w:r>
            <w:r w:rsidR="003B5771">
              <w:t xml:space="preserve"> / Other</w:t>
            </w:r>
            <w:r w:rsidR="00253342">
              <w:t xml:space="preserve"> </w:t>
            </w:r>
            <w:r w:rsidR="00253342">
              <w:sym w:font="Wingdings" w:char="F06F"/>
            </w:r>
            <w:r w:rsidR="003B5771">
              <w:t xml:space="preserve"> ……………………………………………………</w:t>
            </w:r>
            <w:r w:rsidR="00D44B84">
              <w:t>……..</w:t>
            </w:r>
          </w:p>
        </w:tc>
        <w:tc>
          <w:tcPr>
            <w:tcW w:w="3402" w:type="dxa"/>
          </w:tcPr>
          <w:p w14:paraId="150637E3" w14:textId="77777777" w:rsidR="00D25180" w:rsidRDefault="00D25180" w:rsidP="004F6DDE">
            <w:r>
              <w:t>Clerking doctor:</w:t>
            </w:r>
          </w:p>
          <w:p w14:paraId="0356A60F" w14:textId="2CC54283" w:rsidR="00D25180" w:rsidRDefault="00A00CE2" w:rsidP="004F6DDE">
            <w:r>
              <w:t>Signature</w:t>
            </w:r>
            <w:r w:rsidR="003B5771">
              <w:t>:</w:t>
            </w:r>
          </w:p>
          <w:p w14:paraId="26957847" w14:textId="77777777" w:rsidR="003B5771" w:rsidRDefault="003B5771" w:rsidP="004F6DDE"/>
          <w:p w14:paraId="368BB05E" w14:textId="1C1A01D6" w:rsidR="00A00CE2" w:rsidRDefault="00A00CE2" w:rsidP="004F6DDE">
            <w:r>
              <w:t>Bleep</w:t>
            </w:r>
            <w:r w:rsidR="003B5771">
              <w:t>:</w:t>
            </w:r>
          </w:p>
        </w:tc>
      </w:tr>
    </w:tbl>
    <w:p w14:paraId="085AA305" w14:textId="4A442081" w:rsidR="002F3EDB" w:rsidRDefault="002F3EDB">
      <w:r>
        <w:br w:type="page"/>
      </w:r>
    </w:p>
    <w:p w14:paraId="329FC8B6" w14:textId="36FCC99F" w:rsidR="002525A9" w:rsidRDefault="008E3C6B" w:rsidP="008E3C6B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4DA52" wp14:editId="421BBA2C">
                <wp:simplePos x="0" y="0"/>
                <wp:positionH relativeFrom="margin">
                  <wp:posOffset>3709367</wp:posOffset>
                </wp:positionH>
                <wp:positionV relativeFrom="paragraph">
                  <wp:posOffset>5080</wp:posOffset>
                </wp:positionV>
                <wp:extent cx="2397600" cy="9144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600" cy="914400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09CF3" w14:textId="77777777" w:rsidR="008E3C6B" w:rsidRPr="0009456A" w:rsidRDefault="008E3C6B" w:rsidP="008E3C6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Affix Label</w:t>
                            </w:r>
                          </w:p>
                          <w:p w14:paraId="25220D57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Hospital ID:</w:t>
                            </w:r>
                          </w:p>
                          <w:p w14:paraId="26668E36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</w:p>
                          <w:p w14:paraId="476A6BA8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14:paraId="58B0F528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D4DA52" id="_x0000_s1027" style="position:absolute;margin-left:292.1pt;margin-top:.4pt;width:188.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" fillcolor="white [3201]" strokecolor="black [3200]" strokeweight=".25pt">
                <v:stroke joinstyle="miter"/>
                <v:textbox inset=",,,0">
                  <w:txbxContent>
                    <w:p w14:paraId="73D09CF3" w14:textId="77777777" w:rsidR="008E3C6B" w:rsidRPr="0009456A" w:rsidRDefault="008E3C6B" w:rsidP="008E3C6B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Affix Label</w:t>
                      </w:r>
                    </w:p>
                    <w:p w14:paraId="25220D57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Hospital ID:</w:t>
                      </w:r>
                    </w:p>
                    <w:p w14:paraId="26668E36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 xml:space="preserve">First name: </w:t>
                      </w:r>
                    </w:p>
                    <w:p w14:paraId="476A6BA8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Surname:</w:t>
                      </w:r>
                    </w:p>
                    <w:p w14:paraId="58B0F528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Dob: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525A9" w:rsidRPr="008E3C6B">
        <w:rPr>
          <w:rFonts w:asciiTheme="minorHAnsi" w:hAnsiTheme="minorHAnsi" w:cstheme="minorHAnsi"/>
          <w:color w:val="000000" w:themeColor="text1"/>
          <w:sz w:val="40"/>
          <w:szCs w:val="40"/>
        </w:rPr>
        <w:t>Pleural procedure proforma</w:t>
      </w:r>
    </w:p>
    <w:p w14:paraId="579EE4D5" w14:textId="2E25D2A5" w:rsidR="008E3C6B" w:rsidRDefault="008E3C6B" w:rsidP="008E3C6B">
      <w:r>
        <w:t>Date:</w:t>
      </w:r>
    </w:p>
    <w:p w14:paraId="5C411B2B" w14:textId="1F2FFE4A" w:rsidR="008E3C6B" w:rsidRDefault="008E3C6B" w:rsidP="008E3C6B">
      <w:r>
        <w:t>Time:</w:t>
      </w:r>
    </w:p>
    <w:p w14:paraId="0F3B24D1" w14:textId="77777777" w:rsidR="00DF42DF" w:rsidRDefault="00DF42DF" w:rsidP="008E3C6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835"/>
        <w:gridCol w:w="425"/>
      </w:tblGrid>
      <w:tr w:rsidR="00DD3832" w14:paraId="53F1DDC4" w14:textId="77777777" w:rsidTr="00FB7931">
        <w:trPr>
          <w:trHeight w:val="423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45699E" w14:textId="2E89FA3E" w:rsidR="00DD3832" w:rsidRPr="004332EC" w:rsidRDefault="00EE4A1C" w:rsidP="00FB7931">
            <w:pPr>
              <w:jc w:val="center"/>
              <w:rPr>
                <w:b/>
                <w:bCs/>
              </w:rPr>
            </w:pPr>
            <w:r w:rsidRPr="004332EC">
              <w:rPr>
                <w:b/>
                <w:bCs/>
                <w:sz w:val="24"/>
                <w:szCs w:val="24"/>
              </w:rPr>
              <w:t xml:space="preserve">Thoracic </w:t>
            </w:r>
            <w:r w:rsidR="00A96A3E" w:rsidRPr="004332EC">
              <w:rPr>
                <w:b/>
                <w:bCs/>
                <w:sz w:val="24"/>
                <w:szCs w:val="24"/>
              </w:rPr>
              <w:t>Ultrasound</w:t>
            </w:r>
          </w:p>
        </w:tc>
      </w:tr>
      <w:tr w:rsidR="0034465C" w14:paraId="1E9149AB" w14:textId="77777777" w:rsidTr="00740C6D">
        <w:trPr>
          <w:trHeight w:val="563"/>
        </w:trPr>
        <w:tc>
          <w:tcPr>
            <w:tcW w:w="1555" w:type="dxa"/>
            <w:tcBorders>
              <w:top w:val="single" w:sz="4" w:space="0" w:color="auto"/>
              <w:right w:val="nil"/>
            </w:tcBorders>
          </w:tcPr>
          <w:p w14:paraId="179248CA" w14:textId="2023DA36" w:rsidR="0034465C" w:rsidRPr="0027408F" w:rsidRDefault="0034465C" w:rsidP="00EE4A1C">
            <w:pPr>
              <w:rPr>
                <w:sz w:val="20"/>
                <w:szCs w:val="20"/>
                <w:u w:val="single"/>
              </w:rPr>
            </w:pPr>
            <w:r w:rsidRPr="0027408F">
              <w:rPr>
                <w:sz w:val="20"/>
                <w:szCs w:val="20"/>
                <w:u w:val="single"/>
              </w:rPr>
              <w:t>Left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E2E7F" w14:textId="3B8B94C4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 xml:space="preserve">Spleen identified:  </w:t>
            </w:r>
          </w:p>
          <w:p w14:paraId="774A85D7" w14:textId="1F1C4DF8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 xml:space="preserve">Kidney Identified:  </w:t>
            </w:r>
          </w:p>
          <w:p w14:paraId="1922D2D7" w14:textId="77777777" w:rsidR="0034465C" w:rsidRPr="0027408F" w:rsidRDefault="0034465C" w:rsidP="0020092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14:paraId="188F58A0" w14:textId="7068CD40" w:rsidR="0034465C" w:rsidRPr="0027408F" w:rsidRDefault="0034465C" w:rsidP="0020092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5ECEC7EA" w14:textId="77777777" w:rsidR="0034465C" w:rsidRPr="0027408F" w:rsidRDefault="0034465C" w:rsidP="00EE4A1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2F36E239" w14:textId="77777777" w:rsidR="0034465C" w:rsidRPr="0027408F" w:rsidRDefault="0034465C" w:rsidP="00EE4A1C">
            <w:pPr>
              <w:rPr>
                <w:sz w:val="20"/>
                <w:szCs w:val="20"/>
              </w:rPr>
            </w:pPr>
          </w:p>
          <w:p w14:paraId="2F34FB16" w14:textId="3DD854B8" w:rsidR="0034465C" w:rsidRPr="0027408F" w:rsidRDefault="0034465C" w:rsidP="00EE4A1C">
            <w:pPr>
              <w:rPr>
                <w:sz w:val="20"/>
                <w:szCs w:val="20"/>
              </w:rPr>
            </w:pPr>
          </w:p>
        </w:tc>
      </w:tr>
      <w:tr w:rsidR="0034465C" w14:paraId="049328C3" w14:textId="77777777" w:rsidTr="000D235A">
        <w:trPr>
          <w:trHeight w:val="563"/>
        </w:trPr>
        <w:tc>
          <w:tcPr>
            <w:tcW w:w="1555" w:type="dxa"/>
            <w:tcBorders>
              <w:right w:val="nil"/>
            </w:tcBorders>
          </w:tcPr>
          <w:p w14:paraId="54FA0608" w14:textId="4FED0135" w:rsidR="0034465C" w:rsidRPr="0027408F" w:rsidRDefault="0034465C" w:rsidP="00EE4A1C">
            <w:pPr>
              <w:rPr>
                <w:sz w:val="20"/>
                <w:szCs w:val="20"/>
                <w:u w:val="single"/>
              </w:rPr>
            </w:pPr>
            <w:r w:rsidRPr="0027408F">
              <w:rPr>
                <w:sz w:val="20"/>
                <w:szCs w:val="20"/>
                <w:u w:val="single"/>
              </w:rPr>
              <w:t>Right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A5807" w14:textId="77777777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Liver Identified:</w:t>
            </w:r>
          </w:p>
          <w:p w14:paraId="02CFE49B" w14:textId="77777777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Kidney Identified:</w:t>
            </w:r>
          </w:p>
          <w:p w14:paraId="0B1ACFE8" w14:textId="77777777" w:rsidR="0034465C" w:rsidRPr="0027408F" w:rsidRDefault="0034465C" w:rsidP="00EE4A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82AD6C0" w14:textId="07E82955" w:rsidR="0034465C" w:rsidRPr="0027408F" w:rsidRDefault="0034465C" w:rsidP="00EE4A1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5223E461" w14:textId="77777777" w:rsidR="0034465C" w:rsidRPr="0027408F" w:rsidRDefault="0034465C" w:rsidP="00EE4A1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1D22D85B" w14:textId="77777777" w:rsidR="0034465C" w:rsidRPr="0027408F" w:rsidRDefault="0034465C" w:rsidP="00EE4A1C">
            <w:pPr>
              <w:rPr>
                <w:sz w:val="20"/>
                <w:szCs w:val="20"/>
              </w:rPr>
            </w:pPr>
          </w:p>
          <w:p w14:paraId="64FACCE4" w14:textId="45FD2FE2" w:rsidR="0034465C" w:rsidRPr="0027408F" w:rsidRDefault="0034465C" w:rsidP="00EE4A1C">
            <w:pPr>
              <w:rPr>
                <w:sz w:val="20"/>
                <w:szCs w:val="20"/>
              </w:rPr>
            </w:pPr>
          </w:p>
        </w:tc>
      </w:tr>
      <w:tr w:rsidR="00604E0A" w14:paraId="21FA422B" w14:textId="77777777" w:rsidTr="00133E4C">
        <w:trPr>
          <w:trHeight w:val="389"/>
        </w:trPr>
        <w:tc>
          <w:tcPr>
            <w:tcW w:w="1555" w:type="dxa"/>
            <w:tcBorders>
              <w:right w:val="nil"/>
            </w:tcBorders>
            <w:vAlign w:val="center"/>
          </w:tcPr>
          <w:p w14:paraId="3544C70B" w14:textId="77777777" w:rsidR="00604E0A" w:rsidRPr="0027408F" w:rsidRDefault="00604E0A" w:rsidP="00133E4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Performed by:</w:t>
            </w:r>
          </w:p>
        </w:tc>
        <w:tc>
          <w:tcPr>
            <w:tcW w:w="2976" w:type="dxa"/>
            <w:tcBorders>
              <w:left w:val="nil"/>
            </w:tcBorders>
          </w:tcPr>
          <w:p w14:paraId="2A94C511" w14:textId="77777777" w:rsidR="00604E0A" w:rsidRPr="0027408F" w:rsidRDefault="00604E0A" w:rsidP="0013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58EF60" w14:textId="3F20115B" w:rsidR="00604E0A" w:rsidRPr="0027408F" w:rsidRDefault="00604E0A" w:rsidP="00133E4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Supervised by: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76E3F350" w14:textId="77777777" w:rsidR="00604E0A" w:rsidRPr="0027408F" w:rsidRDefault="00604E0A" w:rsidP="00133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79EBCF" w14:textId="7FDC0003" w:rsidR="00DD3832" w:rsidRDefault="00DD3832" w:rsidP="007246F8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1129"/>
        <w:gridCol w:w="2082"/>
        <w:gridCol w:w="1320"/>
        <w:gridCol w:w="1891"/>
        <w:gridCol w:w="1228"/>
        <w:gridCol w:w="1559"/>
        <w:gridCol w:w="425"/>
      </w:tblGrid>
      <w:tr w:rsidR="007246F8" w14:paraId="4BFC9C5A" w14:textId="77777777" w:rsidTr="00724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shd w:val="clear" w:color="auto" w:fill="F2F2F2"/>
            <w:vAlign w:val="center"/>
          </w:tcPr>
          <w:p w14:paraId="3F80D1C7" w14:textId="1CD157A7" w:rsidR="007246F8" w:rsidRPr="00042AE2" w:rsidRDefault="007246F8" w:rsidP="00142DE6">
            <w:pPr>
              <w:jc w:val="center"/>
            </w:pPr>
            <w:r w:rsidRPr="00042AE2">
              <w:rPr>
                <w:sz w:val="24"/>
                <w:szCs w:val="24"/>
              </w:rPr>
              <w:t xml:space="preserve">Safety Check </w:t>
            </w:r>
            <w:r>
              <w:rPr>
                <w:sz w:val="24"/>
                <w:szCs w:val="24"/>
              </w:rPr>
              <w:t>in</w:t>
            </w:r>
          </w:p>
        </w:tc>
      </w:tr>
      <w:tr w:rsidR="007246F8" w14:paraId="75A97947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011B97B" w14:textId="3A68CEFA" w:rsidR="007246F8" w:rsidRPr="007246F8" w:rsidRDefault="007246F8" w:rsidP="00142DE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Hb:</w:t>
            </w:r>
          </w:p>
        </w:tc>
        <w:tc>
          <w:tcPr>
            <w:tcW w:w="2082" w:type="dxa"/>
            <w:shd w:val="clear" w:color="auto" w:fill="auto"/>
          </w:tcPr>
          <w:p w14:paraId="33056612" w14:textId="77777777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12997D4" w14:textId="5F52F16A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246F8">
              <w:rPr>
                <w:sz w:val="20"/>
                <w:szCs w:val="20"/>
              </w:rPr>
              <w:t>P</w:t>
            </w:r>
            <w:r w:rsidR="002207D2">
              <w:rPr>
                <w:sz w:val="20"/>
                <w:szCs w:val="20"/>
              </w:rPr>
              <w:t>l</w:t>
            </w:r>
            <w:r w:rsidRPr="007246F8">
              <w:rPr>
                <w:sz w:val="20"/>
                <w:szCs w:val="20"/>
              </w:rPr>
              <w:t>ts</w:t>
            </w:r>
            <w:proofErr w:type="spellEnd"/>
            <w:r w:rsidRPr="007246F8">
              <w:rPr>
                <w:sz w:val="20"/>
                <w:szCs w:val="20"/>
              </w:rPr>
              <w:t xml:space="preserve"> ( &gt;100)</w:t>
            </w:r>
          </w:p>
        </w:tc>
        <w:tc>
          <w:tcPr>
            <w:tcW w:w="1891" w:type="dxa"/>
            <w:shd w:val="clear" w:color="auto" w:fill="auto"/>
          </w:tcPr>
          <w:p w14:paraId="63B2914E" w14:textId="77777777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547D4FC0" w14:textId="7602EF8A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46F8">
              <w:rPr>
                <w:sz w:val="20"/>
                <w:szCs w:val="20"/>
              </w:rPr>
              <w:t>INR (&lt;1.4)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49BB77" w14:textId="08729D85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46F8" w14:paraId="069641FD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35071977" w14:textId="02941CA5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the patient identity been checked?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68ABDE" w14:textId="77777777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15564D1A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4D6E2E66" w14:textId="66278E8A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the patient been provided a patient leaflet where possible?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F6CE55" w14:textId="77777777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11A8E5A1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2AD89718" w14:textId="23C9B02A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Have you gained written consent?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29337B" w14:textId="77777777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30FC6509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177E1334" w14:textId="66AA8A5C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Is suitable drain and equipment available including ultrasound guidance /marking?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B370D4" w14:textId="77777777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7B7399E5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5DBCD2F3" w14:textId="0C3967BE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appropriate imaging been reviewed?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F59576" w14:textId="77777777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1B76835B" w14:textId="77777777" w:rsidTr="0014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74FFA6EC" w14:textId="34E2DE96" w:rsidR="007246F8" w:rsidRPr="007246F8" w:rsidRDefault="007246F8" w:rsidP="007246F8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the site and side been confirmed?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B39C0E" w14:textId="2D5E2DEB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05F8F4D9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674B339C" w14:textId="06C08493" w:rsidR="007246F8" w:rsidRPr="007246F8" w:rsidRDefault="007246F8" w:rsidP="007246F8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Have allergies been checked with the patient verbally at the bedside?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07D165" w14:textId="11146305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00CEB806" w14:textId="77777777" w:rsidTr="0014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79AB4CF3" w14:textId="7AFEB6B2" w:rsidR="007246F8" w:rsidRPr="007246F8" w:rsidRDefault="007246F8" w:rsidP="007246F8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Have you checked if the patient is on anticoagulants including clopidogrel? (Stop if so and check trust guidelines)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B3EE6E" w14:textId="562777B4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1E16E32B" w14:textId="77777777" w:rsidR="007246F8" w:rsidRDefault="007246F8" w:rsidP="004332EC">
      <w:pPr>
        <w:spacing w:after="0"/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1984"/>
        <w:gridCol w:w="425"/>
      </w:tblGrid>
      <w:tr w:rsidR="00A96A3E" w14:paraId="2CF3D8F5" w14:textId="77777777" w:rsidTr="00FB7931">
        <w:trPr>
          <w:trHeight w:val="327"/>
        </w:trPr>
        <w:tc>
          <w:tcPr>
            <w:tcW w:w="9634" w:type="dxa"/>
            <w:gridSpan w:val="5"/>
            <w:shd w:val="clear" w:color="auto" w:fill="F2F2F2"/>
            <w:vAlign w:val="center"/>
          </w:tcPr>
          <w:p w14:paraId="74BDB5C9" w14:textId="5ED5CBBB" w:rsidR="00A96A3E" w:rsidRPr="004332EC" w:rsidRDefault="00A96A3E" w:rsidP="00FB7931">
            <w:pPr>
              <w:jc w:val="center"/>
              <w:rPr>
                <w:b/>
                <w:bCs/>
              </w:rPr>
            </w:pPr>
            <w:r w:rsidRPr="004332EC">
              <w:rPr>
                <w:b/>
                <w:bCs/>
                <w:sz w:val="24"/>
                <w:szCs w:val="24"/>
              </w:rPr>
              <w:t>Procedure</w:t>
            </w:r>
          </w:p>
        </w:tc>
      </w:tr>
      <w:tr w:rsidR="00302391" w14:paraId="4CB84EF9" w14:textId="77777777" w:rsidTr="00302391">
        <w:trPr>
          <w:trHeight w:val="541"/>
        </w:trPr>
        <w:tc>
          <w:tcPr>
            <w:tcW w:w="4817" w:type="dxa"/>
            <w:gridSpan w:val="2"/>
            <w:tcBorders>
              <w:right w:val="nil"/>
            </w:tcBorders>
          </w:tcPr>
          <w:p w14:paraId="3801BB28" w14:textId="1D33F662" w:rsidR="00302391" w:rsidRPr="00BA4A57" w:rsidRDefault="00302391" w:rsidP="00FD5FF8">
            <w:pPr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Date:</w:t>
            </w:r>
          </w:p>
          <w:p w14:paraId="5F99D5AC" w14:textId="77777777" w:rsidR="00302391" w:rsidRPr="00BA4A57" w:rsidRDefault="00302391" w:rsidP="00FD5FF8">
            <w:pPr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Time:</w:t>
            </w:r>
          </w:p>
        </w:tc>
        <w:tc>
          <w:tcPr>
            <w:tcW w:w="4817" w:type="dxa"/>
            <w:gridSpan w:val="3"/>
            <w:tcBorders>
              <w:left w:val="nil"/>
            </w:tcBorders>
          </w:tcPr>
          <w:p w14:paraId="5CF8F6EF" w14:textId="02BB1ED0" w:rsidR="00302391" w:rsidRPr="00BA4A57" w:rsidRDefault="00302391" w:rsidP="003D156D">
            <w:pPr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Performed by:</w:t>
            </w:r>
          </w:p>
          <w:p w14:paraId="21D6E913" w14:textId="6FE4DB9E" w:rsidR="00302391" w:rsidRDefault="00302391" w:rsidP="003D156D">
            <w:r w:rsidRPr="00BA4A57">
              <w:rPr>
                <w:sz w:val="20"/>
                <w:szCs w:val="20"/>
              </w:rPr>
              <w:t>Supervised by:</w:t>
            </w:r>
          </w:p>
        </w:tc>
      </w:tr>
      <w:tr w:rsidR="00470097" w14:paraId="66E2D81E" w14:textId="77777777" w:rsidTr="001F4028">
        <w:trPr>
          <w:trHeight w:val="560"/>
        </w:trPr>
        <w:tc>
          <w:tcPr>
            <w:tcW w:w="2408" w:type="dxa"/>
          </w:tcPr>
          <w:p w14:paraId="2A608B1D" w14:textId="77777777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Diagnostic Tap</w:t>
            </w:r>
          </w:p>
          <w:p w14:paraId="1B0C7759" w14:textId="03277C32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T123</w:t>
            </w:r>
          </w:p>
        </w:tc>
        <w:tc>
          <w:tcPr>
            <w:tcW w:w="2409" w:type="dxa"/>
          </w:tcPr>
          <w:p w14:paraId="16EB7BA2" w14:textId="12C012CD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 xml:space="preserve">Therapeutic </w:t>
            </w:r>
            <w:r w:rsidR="001F4028" w:rsidRPr="00BA4A57">
              <w:rPr>
                <w:sz w:val="20"/>
                <w:szCs w:val="20"/>
              </w:rPr>
              <w:t>aspiration</w:t>
            </w:r>
          </w:p>
          <w:p w14:paraId="484B4BB3" w14:textId="57D538EF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T123</w:t>
            </w:r>
          </w:p>
        </w:tc>
        <w:tc>
          <w:tcPr>
            <w:tcW w:w="2408" w:type="dxa"/>
          </w:tcPr>
          <w:p w14:paraId="5E2181CF" w14:textId="77777777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proofErr w:type="spellStart"/>
            <w:r w:rsidRPr="00BA4A57">
              <w:rPr>
                <w:sz w:val="20"/>
                <w:szCs w:val="20"/>
              </w:rPr>
              <w:t>Seldinger</w:t>
            </w:r>
            <w:proofErr w:type="spellEnd"/>
            <w:r w:rsidRPr="00BA4A57">
              <w:rPr>
                <w:sz w:val="20"/>
                <w:szCs w:val="20"/>
              </w:rPr>
              <w:t xml:space="preserve"> Drain</w:t>
            </w:r>
          </w:p>
          <w:p w14:paraId="0BA3FEFA" w14:textId="7AA7C532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T122</w:t>
            </w:r>
          </w:p>
        </w:tc>
        <w:tc>
          <w:tcPr>
            <w:tcW w:w="2409" w:type="dxa"/>
            <w:gridSpan w:val="2"/>
          </w:tcPr>
          <w:p w14:paraId="1FAAEF13" w14:textId="77777777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Long term (IPC)</w:t>
            </w:r>
          </w:p>
          <w:p w14:paraId="4482BEE9" w14:textId="5AC23D77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</w:t>
            </w:r>
            <w:r w:rsidR="001F4028" w:rsidRPr="00BA4A57">
              <w:rPr>
                <w:sz w:val="20"/>
                <w:szCs w:val="20"/>
              </w:rPr>
              <w:t>22</w:t>
            </w:r>
          </w:p>
        </w:tc>
      </w:tr>
      <w:tr w:rsidR="003D156D" w14:paraId="5EDB1AD5" w14:textId="77777777" w:rsidTr="00F221AB">
        <w:trPr>
          <w:trHeight w:val="412"/>
        </w:trPr>
        <w:tc>
          <w:tcPr>
            <w:tcW w:w="9634" w:type="dxa"/>
            <w:gridSpan w:val="5"/>
            <w:shd w:val="clear" w:color="auto" w:fill="F2F2F2"/>
            <w:vAlign w:val="center"/>
          </w:tcPr>
          <w:p w14:paraId="769575F4" w14:textId="68353CAC" w:rsidR="003D156D" w:rsidRPr="003504EC" w:rsidRDefault="001F4028" w:rsidP="003504EC">
            <w:pPr>
              <w:jc w:val="center"/>
              <w:rPr>
                <w:b/>
                <w:bCs/>
              </w:rPr>
            </w:pPr>
            <w:r w:rsidRPr="003504EC">
              <w:rPr>
                <w:b/>
                <w:bCs/>
                <w:sz w:val="24"/>
                <w:szCs w:val="24"/>
              </w:rPr>
              <w:t>Performed under ultrasound guidance</w:t>
            </w:r>
            <w:r w:rsidR="003504EC" w:rsidRPr="003504EC">
              <w:rPr>
                <w:b/>
                <w:bCs/>
                <w:sz w:val="24"/>
                <w:szCs w:val="24"/>
              </w:rPr>
              <w:t xml:space="preserve"> </w:t>
            </w:r>
            <w:r w:rsidR="003504EC" w:rsidRPr="003504EC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8F5FFE" w14:paraId="3EAA0C3B" w14:textId="77777777" w:rsidTr="007246F8">
        <w:trPr>
          <w:trHeight w:val="1357"/>
        </w:trPr>
        <w:tc>
          <w:tcPr>
            <w:tcW w:w="9209" w:type="dxa"/>
            <w:gridSpan w:val="4"/>
          </w:tcPr>
          <w:p w14:paraId="7AEA0287" w14:textId="36820223" w:rsidR="008F5FFE" w:rsidRPr="002221E6" w:rsidRDefault="000D2CC9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>Sterile Gloves and field used?</w:t>
            </w:r>
          </w:p>
          <w:p w14:paraId="3F5744BB" w14:textId="7A6CAC9C" w:rsidR="000D2CC9" w:rsidRDefault="000D2CC9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 xml:space="preserve">Sterile </w:t>
            </w:r>
            <w:r w:rsidR="00EA5331" w:rsidRPr="002221E6">
              <w:rPr>
                <w:sz w:val="20"/>
                <w:szCs w:val="20"/>
              </w:rPr>
              <w:t xml:space="preserve">gown </w:t>
            </w:r>
            <w:r w:rsidR="002221E6" w:rsidRPr="002221E6">
              <w:rPr>
                <w:sz w:val="20"/>
                <w:szCs w:val="20"/>
              </w:rPr>
              <w:t>and</w:t>
            </w:r>
            <w:r w:rsidR="00EA5331" w:rsidRPr="002221E6">
              <w:rPr>
                <w:sz w:val="20"/>
                <w:szCs w:val="20"/>
              </w:rPr>
              <w:t xml:space="preserve"> </w:t>
            </w:r>
            <w:r w:rsidR="002221E6" w:rsidRPr="002221E6">
              <w:rPr>
                <w:sz w:val="20"/>
                <w:szCs w:val="20"/>
              </w:rPr>
              <w:t>scrubbed</w:t>
            </w:r>
            <w:r w:rsidR="00EA5331" w:rsidRPr="002221E6">
              <w:rPr>
                <w:sz w:val="20"/>
                <w:szCs w:val="20"/>
              </w:rPr>
              <w:t>?</w:t>
            </w:r>
          </w:p>
          <w:p w14:paraId="3626DEF9" w14:textId="72D573E8" w:rsidR="00854321" w:rsidRPr="002221E6" w:rsidRDefault="00854321" w:rsidP="00F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</w:t>
            </w:r>
            <w:proofErr w:type="spellStart"/>
            <w:r>
              <w:rPr>
                <w:sz w:val="20"/>
                <w:szCs w:val="20"/>
              </w:rPr>
              <w:t>chlorapreps</w:t>
            </w:r>
            <w:proofErr w:type="spellEnd"/>
            <w:r>
              <w:rPr>
                <w:sz w:val="20"/>
                <w:szCs w:val="20"/>
              </w:rPr>
              <w:t xml:space="preserve"> applied to </w:t>
            </w:r>
            <w:r w:rsidR="008D72E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skin</w:t>
            </w:r>
          </w:p>
          <w:p w14:paraId="16FD35E2" w14:textId="77777777" w:rsidR="00EA5331" w:rsidRPr="002221E6" w:rsidRDefault="00EA5331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>Large fenestrated drape used?</w:t>
            </w:r>
          </w:p>
          <w:p w14:paraId="0DA9D769" w14:textId="13DFD767" w:rsidR="00EA5331" w:rsidRPr="002221E6" w:rsidRDefault="001C61FD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 xml:space="preserve">Local anaesthetic </w:t>
            </w:r>
            <w:r w:rsidR="002221E6" w:rsidRPr="002221E6">
              <w:rPr>
                <w:sz w:val="20"/>
                <w:szCs w:val="20"/>
              </w:rPr>
              <w:t>infiltrated</w:t>
            </w:r>
            <w:r w:rsidRPr="002221E6">
              <w:rPr>
                <w:sz w:val="20"/>
                <w:szCs w:val="20"/>
              </w:rPr>
              <w:t xml:space="preserve"> ………ml of ……….% lidocaine</w:t>
            </w:r>
          </w:p>
          <w:p w14:paraId="7B249CA1" w14:textId="5CCC727B" w:rsidR="001C61FD" w:rsidRDefault="00AA5C24" w:rsidP="00FD5FF8">
            <w:r w:rsidRPr="002221E6">
              <w:rPr>
                <w:sz w:val="20"/>
                <w:szCs w:val="20"/>
              </w:rPr>
              <w:t>Aspirated air or fluid with green needle? (stop i</w:t>
            </w:r>
            <w:r w:rsidR="00AE6299">
              <w:rPr>
                <w:sz w:val="20"/>
                <w:szCs w:val="20"/>
              </w:rPr>
              <w:t>f</w:t>
            </w:r>
            <w:r w:rsidRPr="002221E6">
              <w:rPr>
                <w:sz w:val="20"/>
                <w:szCs w:val="20"/>
              </w:rPr>
              <w:t xml:space="preserve"> unable to do so)</w:t>
            </w:r>
          </w:p>
        </w:tc>
        <w:tc>
          <w:tcPr>
            <w:tcW w:w="425" w:type="dxa"/>
            <w:vAlign w:val="center"/>
          </w:tcPr>
          <w:p w14:paraId="10974803" w14:textId="77777777" w:rsidR="008F5FFE" w:rsidRDefault="002221E6" w:rsidP="007246F8">
            <w:pPr>
              <w:jc w:val="center"/>
            </w:pPr>
            <w:r>
              <w:sym w:font="Wingdings" w:char="F06F"/>
            </w:r>
          </w:p>
          <w:p w14:paraId="2F50B4C9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1E7FDBDD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5BB86346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2AEA752E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60EB51B2" w14:textId="7F9E23E6" w:rsidR="00854321" w:rsidRDefault="00854321" w:rsidP="007246F8">
            <w:pPr>
              <w:jc w:val="center"/>
            </w:pPr>
            <w:r>
              <w:sym w:font="Wingdings" w:char="F06F"/>
            </w:r>
          </w:p>
        </w:tc>
      </w:tr>
      <w:tr w:rsidR="008F5FFE" w14:paraId="7B10F88A" w14:textId="77777777" w:rsidTr="00854321">
        <w:trPr>
          <w:trHeight w:val="938"/>
        </w:trPr>
        <w:tc>
          <w:tcPr>
            <w:tcW w:w="9634" w:type="dxa"/>
            <w:gridSpan w:val="5"/>
          </w:tcPr>
          <w:p w14:paraId="7463C192" w14:textId="24753F5D" w:rsidR="008F5FFE" w:rsidRDefault="00854321" w:rsidP="00FD5FF8">
            <w:r>
              <w:t>Procedure and immediate complications:</w:t>
            </w:r>
          </w:p>
          <w:p w14:paraId="1AC95005" w14:textId="77777777" w:rsidR="00854321" w:rsidRDefault="00854321" w:rsidP="00FD5FF8"/>
          <w:p w14:paraId="1CF55B81" w14:textId="262AA579" w:rsidR="00854321" w:rsidRDefault="00854321" w:rsidP="00FD5FF8"/>
          <w:p w14:paraId="4D1AE1DB" w14:textId="1B5772AA" w:rsidR="00BA4A57" w:rsidRDefault="00BA4A57" w:rsidP="00FD5FF8"/>
          <w:p w14:paraId="7800519D" w14:textId="7DCD0313" w:rsidR="00BA4A57" w:rsidRDefault="00BA4A57" w:rsidP="00FD5FF8"/>
          <w:p w14:paraId="5A72FAB3" w14:textId="77777777" w:rsidR="00F221AB" w:rsidRDefault="00F221AB" w:rsidP="00FD5FF8"/>
          <w:p w14:paraId="01A57DE5" w14:textId="77777777" w:rsidR="00854321" w:rsidRDefault="00854321" w:rsidP="00FD5FF8"/>
          <w:p w14:paraId="4A78102A" w14:textId="5116FA05" w:rsidR="00854321" w:rsidRDefault="00854321" w:rsidP="00FD5FF8">
            <w:r>
              <w:t>Appearance of fluid:</w:t>
            </w:r>
          </w:p>
        </w:tc>
      </w:tr>
      <w:tr w:rsidR="00854321" w14:paraId="2BBBF991" w14:textId="77777777" w:rsidTr="00BA4A57">
        <w:trPr>
          <w:trHeight w:val="661"/>
        </w:trPr>
        <w:tc>
          <w:tcPr>
            <w:tcW w:w="9634" w:type="dxa"/>
            <w:gridSpan w:val="5"/>
          </w:tcPr>
          <w:p w14:paraId="0710BD96" w14:textId="77777777" w:rsidR="00854321" w:rsidRDefault="00854321" w:rsidP="00FD5FF8">
            <w:r>
              <w:t>Samples sent for:</w:t>
            </w:r>
          </w:p>
          <w:p w14:paraId="48742BAA" w14:textId="7A6BEDE5" w:rsidR="00854321" w:rsidRDefault="0063215F" w:rsidP="00FD5FF8">
            <w:r>
              <w:t xml:space="preserve">pH </w:t>
            </w:r>
            <w:r>
              <w:sym w:font="Wingdings" w:char="F06F"/>
            </w:r>
            <w:r>
              <w:t xml:space="preserve">      MC&amp;S </w:t>
            </w:r>
            <w:r>
              <w:sym w:font="Wingdings" w:char="F06F"/>
            </w:r>
            <w:r>
              <w:t xml:space="preserve">     AAFB </w:t>
            </w:r>
            <w:r>
              <w:sym w:font="Wingdings" w:char="F06F"/>
            </w:r>
            <w:r>
              <w:t xml:space="preserve">    Cytology </w:t>
            </w:r>
            <w:r>
              <w:sym w:font="Wingdings" w:char="F06F"/>
            </w:r>
            <w:r>
              <w:t xml:space="preserve">     Protein </w:t>
            </w:r>
            <w:r>
              <w:sym w:font="Wingdings" w:char="F06F"/>
            </w:r>
            <w:r>
              <w:t xml:space="preserve">    Glucose </w:t>
            </w:r>
            <w:r>
              <w:sym w:font="Wingdings" w:char="F06F"/>
            </w:r>
            <w:r>
              <w:t xml:space="preserve">    LDH    </w:t>
            </w:r>
            <w:r>
              <w:sym w:font="Wingdings" w:char="F06F"/>
            </w:r>
            <w:r>
              <w:t xml:space="preserve"> Other </w:t>
            </w:r>
            <w:r>
              <w:sym w:font="Wingdings" w:char="F06F"/>
            </w:r>
            <w:r>
              <w:t xml:space="preserve">   </w:t>
            </w:r>
            <w:r w:rsidR="004D3760">
              <w:t>…………………….</w:t>
            </w:r>
          </w:p>
        </w:tc>
      </w:tr>
    </w:tbl>
    <w:p w14:paraId="21EBF643" w14:textId="089E0F07" w:rsidR="00A96A3E" w:rsidRDefault="00A96A3E" w:rsidP="00042AE2">
      <w:pPr>
        <w:spacing w:after="0"/>
      </w:pPr>
    </w:p>
    <w:p w14:paraId="49D2A023" w14:textId="77777777" w:rsidR="003F0AAF" w:rsidRDefault="003F0AAF" w:rsidP="003F0AAF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BE6E78" wp14:editId="3FA0DC38">
                <wp:simplePos x="0" y="0"/>
                <wp:positionH relativeFrom="margin">
                  <wp:posOffset>3709367</wp:posOffset>
                </wp:positionH>
                <wp:positionV relativeFrom="paragraph">
                  <wp:posOffset>5080</wp:posOffset>
                </wp:positionV>
                <wp:extent cx="2397600" cy="91440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600" cy="914400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77522" w14:textId="77777777" w:rsidR="003F0AAF" w:rsidRPr="0009456A" w:rsidRDefault="003F0AAF" w:rsidP="003F0AA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Affix Label</w:t>
                            </w:r>
                          </w:p>
                          <w:p w14:paraId="33958DDE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Hospital ID:</w:t>
                            </w:r>
                          </w:p>
                          <w:p w14:paraId="0B704270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</w:p>
                          <w:p w14:paraId="6CB16C6C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14:paraId="6D994BBD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BE6E78" id="_x0000_s1028" style="position:absolute;margin-left:292.1pt;margin-top:.4pt;width:188.8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" fillcolor="white [3201]" strokecolor="black [3200]" strokeweight=".25pt">
                <v:stroke joinstyle="miter"/>
                <v:textbox inset=",,,0">
                  <w:txbxContent>
                    <w:p w14:paraId="5D377522" w14:textId="77777777" w:rsidR="003F0AAF" w:rsidRPr="0009456A" w:rsidRDefault="003F0AAF" w:rsidP="003F0AAF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Affix Label</w:t>
                      </w:r>
                    </w:p>
                    <w:p w14:paraId="33958DDE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Hospital ID:</w:t>
                      </w:r>
                    </w:p>
                    <w:p w14:paraId="0B704270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 xml:space="preserve">First name: </w:t>
                      </w:r>
                    </w:p>
                    <w:p w14:paraId="6CB16C6C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Surname:</w:t>
                      </w:r>
                    </w:p>
                    <w:p w14:paraId="6D994BBD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Dob: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8E3C6B">
        <w:rPr>
          <w:rFonts w:asciiTheme="minorHAnsi" w:hAnsiTheme="minorHAnsi" w:cstheme="minorHAnsi"/>
          <w:color w:val="000000" w:themeColor="text1"/>
          <w:sz w:val="40"/>
          <w:szCs w:val="40"/>
        </w:rPr>
        <w:t>Pleural procedure proforma</w:t>
      </w:r>
    </w:p>
    <w:p w14:paraId="30562EE4" w14:textId="77777777" w:rsidR="003F0AAF" w:rsidRDefault="003F0AAF" w:rsidP="003F0AAF">
      <w:r>
        <w:t>Date:</w:t>
      </w:r>
    </w:p>
    <w:p w14:paraId="7551A1F0" w14:textId="77777777" w:rsidR="003F0AAF" w:rsidRDefault="003F0AAF" w:rsidP="003F0AAF">
      <w:r>
        <w:t>Time:</w:t>
      </w:r>
    </w:p>
    <w:p w14:paraId="32B333C5" w14:textId="1FD5D733" w:rsidR="003F0AAF" w:rsidRDefault="003F0AAF" w:rsidP="00042AE2">
      <w:pPr>
        <w:spacing w:after="0"/>
      </w:pPr>
    </w:p>
    <w:p w14:paraId="69AD6FB4" w14:textId="77777777" w:rsidR="003F0AAF" w:rsidRDefault="003F0AAF" w:rsidP="00042AE2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042AE2" w14:paraId="6DF5F98E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4AF9D890" w14:textId="77334510" w:rsidR="00042AE2" w:rsidRPr="00042AE2" w:rsidRDefault="00042AE2" w:rsidP="00FB7931">
            <w:pPr>
              <w:jc w:val="center"/>
            </w:pPr>
            <w:r w:rsidRPr="00042AE2">
              <w:rPr>
                <w:sz w:val="24"/>
                <w:szCs w:val="24"/>
              </w:rPr>
              <w:t>Safety Check out</w:t>
            </w:r>
          </w:p>
        </w:tc>
      </w:tr>
      <w:tr w:rsidR="00042AE2" w14:paraId="742636BF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1073B659" w14:textId="00940542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Are all sutures and dressings secured?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272E40" w14:textId="77777777" w:rsidR="00042AE2" w:rsidRDefault="00042AE2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66BB515F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90F33FF" w14:textId="16E7A0C7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Have all needles, guidewires and catheters used been accounted for AND inspected to ensure they are intact?</w:t>
            </w:r>
          </w:p>
        </w:tc>
        <w:tc>
          <w:tcPr>
            <w:tcW w:w="425" w:type="dxa"/>
            <w:vAlign w:val="center"/>
          </w:tcPr>
          <w:p w14:paraId="574AAC28" w14:textId="77777777" w:rsidR="00042AE2" w:rsidRDefault="00042AE2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325660B3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2C209159" w14:textId="3705275A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Has the patient been informed not to elevate the drain above the chest?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74C27E" w14:textId="77777777" w:rsidR="00042AE2" w:rsidRDefault="00042AE2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0C449C75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26A2504" w14:textId="4521BDAB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Is analgesia prescribed?</w:t>
            </w:r>
          </w:p>
        </w:tc>
        <w:tc>
          <w:tcPr>
            <w:tcW w:w="425" w:type="dxa"/>
            <w:vAlign w:val="center"/>
          </w:tcPr>
          <w:p w14:paraId="7D1AE809" w14:textId="77777777" w:rsidR="00042AE2" w:rsidRDefault="00042AE2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25F4CB4B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176CED62" w14:textId="3545ED2B" w:rsidR="00042AE2" w:rsidRPr="00042AE2" w:rsidRDefault="00042AE2" w:rsidP="00133E4C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Have clear instructions been documented and handed over to the nurse?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B73C3" w14:textId="77777777" w:rsidR="00042AE2" w:rsidRDefault="00042AE2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5BE37DE4" w14:textId="77777777" w:rsidR="00042AE2" w:rsidRDefault="00042AE2" w:rsidP="00042AE2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4332EC" w14:paraId="77631D01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27BF77C9" w14:textId="2419732D" w:rsidR="004332EC" w:rsidRPr="004332EC" w:rsidRDefault="004332EC" w:rsidP="00FB7931">
            <w:pPr>
              <w:jc w:val="center"/>
              <w:rPr>
                <w:b w:val="0"/>
                <w:bCs w:val="0"/>
              </w:rPr>
            </w:pPr>
            <w:r w:rsidRPr="004332EC">
              <w:rPr>
                <w:sz w:val="24"/>
                <w:szCs w:val="24"/>
              </w:rPr>
              <w:t>Post Procedure instructions (Tick or delete as appropriate)</w:t>
            </w:r>
          </w:p>
        </w:tc>
      </w:tr>
      <w:tr w:rsidR="004332EC" w14:paraId="214690DC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1B47216B" w14:textId="353B8392" w:rsidR="004332EC" w:rsidRPr="00042AE2" w:rsidRDefault="004332EC" w:rsidP="00133E4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Chest drain Nursing observation chart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D3EFE" w14:textId="56C2367E" w:rsidR="004332EC" w:rsidRDefault="004332E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7BF1BE5A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703EE65" w14:textId="7F1AD55D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 xml:space="preserve">Direct observation for 15 minutes with basic observations every 15 minutes for the first hour and Every hour for the next 3 hours and every 4 hours until removal </w:t>
            </w:r>
          </w:p>
        </w:tc>
        <w:tc>
          <w:tcPr>
            <w:tcW w:w="425" w:type="dxa"/>
            <w:vAlign w:val="center"/>
          </w:tcPr>
          <w:p w14:paraId="1CDD96E0" w14:textId="6AA80368" w:rsidR="004332EC" w:rsidRDefault="004332E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00182297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5DD4F339" w14:textId="77777777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If a Pleural effusion</w:t>
            </w:r>
          </w:p>
          <w:p w14:paraId="4D83C3D3" w14:textId="77777777" w:rsidR="004332EC" w:rsidRPr="00042AE2" w:rsidRDefault="004332EC" w:rsidP="004332EC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Drain a maximum of 1L then clamp for 1 hour</w:t>
            </w:r>
          </w:p>
          <w:p w14:paraId="4FDDBE0F" w14:textId="77777777" w:rsidR="004332EC" w:rsidRPr="00B37CCA" w:rsidRDefault="004332EC" w:rsidP="00133E4C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Then drain a maximum of 2L in the first 24 hours</w:t>
            </w:r>
          </w:p>
          <w:p w14:paraId="2DF14D6F" w14:textId="3F8F4280" w:rsidR="00B37CCA" w:rsidRPr="00042AE2" w:rsidRDefault="00B37CCA" w:rsidP="00133E4C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If drain </w:t>
            </w:r>
            <w:r w:rsidR="0069197C">
              <w:rPr>
                <w:b w:val="0"/>
                <w:bCs w:val="0"/>
                <w:sz w:val="20"/>
                <w:szCs w:val="20"/>
              </w:rPr>
              <w:t>is bubbling seek urgent medical review and do not clamp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347278" w14:textId="1D7EEB83" w:rsidR="004332EC" w:rsidRDefault="004332E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131DBBC3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FA7FDDD" w14:textId="77777777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If a pneumothorax</w:t>
            </w:r>
          </w:p>
          <w:p w14:paraId="4EEDA057" w14:textId="471FF349" w:rsidR="004332EC" w:rsidRPr="00042AE2" w:rsidRDefault="004332EC" w:rsidP="004332EC">
            <w:pPr>
              <w:pStyle w:val="ListParagraph"/>
              <w:numPr>
                <w:ilvl w:val="1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Keep the drain unclamped at all times</w:t>
            </w:r>
          </w:p>
        </w:tc>
        <w:tc>
          <w:tcPr>
            <w:tcW w:w="425" w:type="dxa"/>
            <w:vAlign w:val="center"/>
          </w:tcPr>
          <w:p w14:paraId="0D2D04CC" w14:textId="2974C177" w:rsidR="004332EC" w:rsidRDefault="004332E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2E4154F1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28DF0FD0" w14:textId="77777777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Other instructions</w:t>
            </w:r>
          </w:p>
          <w:p w14:paraId="5601B0E2" w14:textId="5DC300EE" w:rsidR="004332EC" w:rsidRDefault="004332EC" w:rsidP="004332EC">
            <w:pPr>
              <w:rPr>
                <w:sz w:val="20"/>
                <w:szCs w:val="20"/>
              </w:rPr>
            </w:pPr>
          </w:p>
          <w:p w14:paraId="1D0786DA" w14:textId="77777777" w:rsidR="009C0CB6" w:rsidRPr="00042AE2" w:rsidRDefault="009C0CB6" w:rsidP="004332EC">
            <w:pPr>
              <w:rPr>
                <w:b w:val="0"/>
                <w:bCs w:val="0"/>
                <w:sz w:val="20"/>
                <w:szCs w:val="20"/>
              </w:rPr>
            </w:pPr>
          </w:p>
          <w:p w14:paraId="4D06218F" w14:textId="70B11F11" w:rsidR="004332EC" w:rsidRPr="00042AE2" w:rsidRDefault="004332EC" w:rsidP="004332EC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425199" w14:textId="70A40121" w:rsidR="004332EC" w:rsidRDefault="004332E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352B3EF1" w14:textId="77777777" w:rsidR="009C0CB6" w:rsidRDefault="009C0CB6" w:rsidP="00BF4C55">
      <w:pPr>
        <w:jc w:val="center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42A0F" w14:paraId="4456E7FF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4618E6B1" w14:textId="486F6E14" w:rsidR="00C42A0F" w:rsidRPr="00E16B3C" w:rsidRDefault="00C42A0F" w:rsidP="00FB7931">
            <w:pPr>
              <w:jc w:val="center"/>
              <w:rPr>
                <w:sz w:val="24"/>
                <w:szCs w:val="24"/>
              </w:rPr>
            </w:pPr>
            <w:r w:rsidRPr="00E16B3C">
              <w:rPr>
                <w:sz w:val="24"/>
                <w:szCs w:val="24"/>
              </w:rPr>
              <w:t>Transfer Instructions:</w:t>
            </w:r>
          </w:p>
        </w:tc>
      </w:tr>
      <w:tr w:rsidR="00DD0678" w14:paraId="1A43CE2D" w14:textId="77777777" w:rsidTr="00FB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</w:tcPr>
          <w:p w14:paraId="1B6C068B" w14:textId="38C8A7A4" w:rsidR="00647D8D" w:rsidRPr="00E16B3C" w:rsidRDefault="00140309" w:rsidP="00E16B3C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00546634">
              <w:rPr>
                <w:b w:val="0"/>
                <w:bCs w:val="0"/>
                <w:sz w:val="20"/>
                <w:szCs w:val="20"/>
              </w:rPr>
              <w:t xml:space="preserve">The patient must be transferred with </w:t>
            </w:r>
            <w:r w:rsidR="00647D8D" w:rsidRPr="00546634">
              <w:rPr>
                <w:b w:val="0"/>
                <w:bCs w:val="0"/>
                <w:sz w:val="20"/>
                <w:szCs w:val="20"/>
              </w:rPr>
              <w:t xml:space="preserve">an </w:t>
            </w:r>
            <w:r w:rsidR="00BA4D5D" w:rsidRPr="00546634">
              <w:rPr>
                <w:b w:val="0"/>
                <w:bCs w:val="0"/>
                <w:sz w:val="20"/>
                <w:szCs w:val="20"/>
              </w:rPr>
              <w:t>escort</w:t>
            </w:r>
          </w:p>
        </w:tc>
      </w:tr>
      <w:tr w:rsidR="00E16B3C" w14:paraId="15295BCD" w14:textId="77777777" w:rsidTr="00E16B3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6F37703" w14:textId="04D41F51" w:rsidR="00E16B3C" w:rsidRPr="00546634" w:rsidRDefault="00E16B3C" w:rsidP="00DA44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6634">
              <w:rPr>
                <w:b w:val="0"/>
                <w:bCs w:val="0"/>
                <w:sz w:val="20"/>
                <w:szCs w:val="20"/>
              </w:rPr>
              <w:t>Pre and post transfer observations should be completed</w:t>
            </w:r>
          </w:p>
        </w:tc>
      </w:tr>
      <w:tr w:rsidR="00A20D70" w14:paraId="712D1067" w14:textId="77777777" w:rsidTr="0054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1A44DDE" w14:textId="77777777" w:rsidR="00D659D9" w:rsidRPr="00546634" w:rsidRDefault="00A20D70" w:rsidP="00D659D9">
            <w:pPr>
              <w:jc w:val="center"/>
            </w:pPr>
            <w:r w:rsidRPr="00546634">
              <w:t>Pleural effusions</w:t>
            </w:r>
            <w:r w:rsidR="00D659D9" w:rsidRPr="00546634">
              <w:t xml:space="preserve"> </w:t>
            </w:r>
            <w:r w:rsidR="00D659D9" w:rsidRPr="00546634">
              <w:sym w:font="Wingdings" w:char="F06F"/>
            </w:r>
          </w:p>
          <w:p w14:paraId="5F02730B" w14:textId="22D127C6" w:rsidR="00A20D70" w:rsidRPr="00546634" w:rsidRDefault="00D659D9" w:rsidP="009C0C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6634">
              <w:rPr>
                <w:b w:val="0"/>
                <w:bCs w:val="0"/>
                <w:sz w:val="20"/>
                <w:szCs w:val="20"/>
              </w:rPr>
              <w:t xml:space="preserve">The drain should be clamped for transfer unless it is bubbling – in which case </w:t>
            </w:r>
            <w:r w:rsidR="00CF03C6">
              <w:rPr>
                <w:b w:val="0"/>
                <w:bCs w:val="0"/>
                <w:sz w:val="20"/>
                <w:szCs w:val="20"/>
              </w:rPr>
              <w:t xml:space="preserve">urgent </w:t>
            </w:r>
            <w:r w:rsidR="00C42A0F" w:rsidRPr="00546634">
              <w:rPr>
                <w:b w:val="0"/>
                <w:bCs w:val="0"/>
                <w:sz w:val="20"/>
                <w:szCs w:val="20"/>
              </w:rPr>
              <w:t xml:space="preserve">medical </w:t>
            </w:r>
            <w:r w:rsidRPr="00546634">
              <w:rPr>
                <w:b w:val="0"/>
                <w:bCs w:val="0"/>
                <w:sz w:val="20"/>
                <w:szCs w:val="20"/>
              </w:rPr>
              <w:t xml:space="preserve">review </w:t>
            </w:r>
            <w:r w:rsidR="00DA44B5" w:rsidRPr="00546634">
              <w:rPr>
                <w:b w:val="0"/>
                <w:bCs w:val="0"/>
                <w:sz w:val="20"/>
                <w:szCs w:val="20"/>
              </w:rPr>
              <w:t>should be sought</w:t>
            </w:r>
          </w:p>
        </w:tc>
        <w:tc>
          <w:tcPr>
            <w:tcW w:w="4817" w:type="dxa"/>
          </w:tcPr>
          <w:p w14:paraId="69F7CD11" w14:textId="55C8BF0D" w:rsidR="00D659D9" w:rsidRPr="00DA44B5" w:rsidRDefault="00A20D70" w:rsidP="00D65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B5">
              <w:rPr>
                <w:b/>
                <w:bCs/>
              </w:rPr>
              <w:t>Pneumothorax</w:t>
            </w:r>
            <w:r w:rsidR="00D659D9" w:rsidRPr="00DA44B5">
              <w:rPr>
                <w:b/>
                <w:bCs/>
              </w:rPr>
              <w:t xml:space="preserve"> </w:t>
            </w:r>
            <w:r w:rsidR="00D659D9" w:rsidRPr="00DA44B5">
              <w:sym w:font="Wingdings" w:char="F06F"/>
            </w:r>
          </w:p>
          <w:p w14:paraId="62BFBFC7" w14:textId="5ABD380F" w:rsidR="00A20D70" w:rsidRPr="00D659D9" w:rsidRDefault="00DA44B5" w:rsidP="009C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6BD">
              <w:rPr>
                <w:sz w:val="20"/>
                <w:szCs w:val="20"/>
              </w:rPr>
              <w:t>The drain should always be unclamped. Even for transfer.</w:t>
            </w:r>
          </w:p>
        </w:tc>
      </w:tr>
    </w:tbl>
    <w:p w14:paraId="7E3F09C7" w14:textId="104E37E0" w:rsidR="002F5851" w:rsidRDefault="002F5851" w:rsidP="00D2527C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E16B3C" w14:paraId="7377D8CD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5CD85D15" w14:textId="05854A1C" w:rsidR="00E16B3C" w:rsidRPr="004332EC" w:rsidRDefault="00E9448E" w:rsidP="00FB7931">
            <w:pPr>
              <w:jc w:val="center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Follow up</w:t>
            </w:r>
          </w:p>
        </w:tc>
      </w:tr>
      <w:tr w:rsidR="00E16B3C" w14:paraId="56063225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57C51912" w14:textId="76CAC673" w:rsidR="00E16B3C" w:rsidRPr="00E9448E" w:rsidRDefault="00E16B3C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Admitted to hospital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FB742" w14:textId="77777777" w:rsidR="00E16B3C" w:rsidRDefault="00E16B3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E16B3C" w14:paraId="5B6ABDA2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6BEA71C" w14:textId="47ED0A52" w:rsidR="00E16B3C" w:rsidRPr="00E9448E" w:rsidRDefault="00E9448E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Discharged</w:t>
            </w:r>
            <w:r w:rsidR="00E16B3C" w:rsidRPr="00E9448E">
              <w:rPr>
                <w:b w:val="0"/>
                <w:bCs w:val="0"/>
                <w:sz w:val="20"/>
                <w:szCs w:val="20"/>
              </w:rPr>
              <w:t xml:space="preserve"> to </w:t>
            </w:r>
            <w:r w:rsidRPr="00E9448E">
              <w:rPr>
                <w:b w:val="0"/>
                <w:bCs w:val="0"/>
                <w:sz w:val="20"/>
                <w:szCs w:val="20"/>
              </w:rPr>
              <w:t>the</w:t>
            </w:r>
            <w:r w:rsidR="00E16B3C" w:rsidRPr="00E9448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9448E">
              <w:rPr>
                <w:b w:val="0"/>
                <w:bCs w:val="0"/>
                <w:sz w:val="20"/>
                <w:szCs w:val="20"/>
              </w:rPr>
              <w:t>referring</w:t>
            </w:r>
            <w:r w:rsidR="00E16B3C" w:rsidRPr="00E9448E">
              <w:rPr>
                <w:b w:val="0"/>
                <w:bCs w:val="0"/>
                <w:sz w:val="20"/>
                <w:szCs w:val="20"/>
              </w:rPr>
              <w:t xml:space="preserve"> team to follow up</w:t>
            </w:r>
          </w:p>
        </w:tc>
        <w:tc>
          <w:tcPr>
            <w:tcW w:w="425" w:type="dxa"/>
            <w:vAlign w:val="center"/>
          </w:tcPr>
          <w:p w14:paraId="1B1DA5B4" w14:textId="77777777" w:rsidR="00E16B3C" w:rsidRDefault="00E16B3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E16B3C" w14:paraId="5F41F3DB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66F696E8" w14:textId="458D1E9F" w:rsidR="00E16B3C" w:rsidRPr="00E9448E" w:rsidRDefault="00E16B3C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Referral to lung cancer MDT (please complete bamboo form)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83766" w14:textId="77777777" w:rsidR="00E16B3C" w:rsidRDefault="00E16B3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E16B3C" w14:paraId="1FFDF205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F5D0A04" w14:textId="0CACA48B" w:rsidR="00E16B3C" w:rsidRPr="00E9448E" w:rsidRDefault="00E16B3C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Follow up to be booked in Dr Messenger</w:t>
            </w:r>
            <w:r w:rsidR="00E9448E" w:rsidRPr="00E9448E">
              <w:rPr>
                <w:b w:val="0"/>
                <w:bCs w:val="0"/>
                <w:sz w:val="20"/>
                <w:szCs w:val="20"/>
              </w:rPr>
              <w:t xml:space="preserve">’s Wednesday pm clinic in …………weeks (for pleural clinic patients only – please book via </w:t>
            </w:r>
            <w:proofErr w:type="spellStart"/>
            <w:r w:rsidR="00E9448E" w:rsidRPr="00E9448E">
              <w:rPr>
                <w:b w:val="0"/>
                <w:bCs w:val="0"/>
                <w:sz w:val="20"/>
                <w:szCs w:val="20"/>
              </w:rPr>
              <w:t>careflow</w:t>
            </w:r>
            <w:proofErr w:type="spellEnd"/>
            <w:r w:rsidR="00E9448E" w:rsidRPr="00E9448E">
              <w:rPr>
                <w:b w:val="0"/>
                <w:bCs w:val="0"/>
                <w:sz w:val="20"/>
                <w:szCs w:val="20"/>
              </w:rPr>
              <w:t xml:space="preserve"> discharge summary)</w:t>
            </w:r>
          </w:p>
        </w:tc>
        <w:tc>
          <w:tcPr>
            <w:tcW w:w="425" w:type="dxa"/>
            <w:vAlign w:val="center"/>
          </w:tcPr>
          <w:p w14:paraId="7F55F752" w14:textId="77777777" w:rsidR="00E16B3C" w:rsidRDefault="00E16B3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2A2B7237" w14:textId="10DC0060" w:rsidR="00D833D7" w:rsidRDefault="00D833D7" w:rsidP="00BF4C55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AC7B43" w14:paraId="44910AEB" w14:textId="77777777" w:rsidTr="000715D2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E2A5E" w14:textId="2C60C15F" w:rsidR="00AC7B43" w:rsidRDefault="00AC7B43" w:rsidP="007B39F4"/>
        </w:tc>
        <w:tc>
          <w:tcPr>
            <w:tcW w:w="3402" w:type="dxa"/>
            <w:tcBorders>
              <w:left w:val="single" w:sz="4" w:space="0" w:color="auto"/>
            </w:tcBorders>
          </w:tcPr>
          <w:p w14:paraId="206C40FA" w14:textId="411CD5B2" w:rsidR="00AC7B43" w:rsidRDefault="000715D2" w:rsidP="007B39F4">
            <w:r>
              <w:t>Name</w:t>
            </w:r>
            <w:r w:rsidR="00AC7B43">
              <w:t>:</w:t>
            </w:r>
          </w:p>
          <w:p w14:paraId="74056EB7" w14:textId="77777777" w:rsidR="00AC7B43" w:rsidRDefault="00AC7B43" w:rsidP="007B39F4">
            <w:r>
              <w:t>Signature:</w:t>
            </w:r>
          </w:p>
          <w:p w14:paraId="0F754FA7" w14:textId="77777777" w:rsidR="00AC7B43" w:rsidRDefault="00AC7B43" w:rsidP="007B39F4"/>
          <w:p w14:paraId="227D862C" w14:textId="77777777" w:rsidR="00AC7B43" w:rsidRDefault="00AC7B43" w:rsidP="007B39F4">
            <w:r>
              <w:t>Bleep:</w:t>
            </w:r>
          </w:p>
        </w:tc>
      </w:tr>
    </w:tbl>
    <w:p w14:paraId="4966926B" w14:textId="77777777" w:rsidR="007326BD" w:rsidRDefault="007326BD" w:rsidP="003F0AAF"/>
    <w:sectPr w:rsidR="007326BD" w:rsidSect="007322AF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7DF4" w14:textId="77777777" w:rsidR="008B2133" w:rsidRDefault="008B2133" w:rsidP="00132F61">
      <w:pPr>
        <w:spacing w:after="0" w:line="240" w:lineRule="auto"/>
      </w:pPr>
      <w:r>
        <w:separator/>
      </w:r>
    </w:p>
  </w:endnote>
  <w:endnote w:type="continuationSeparator" w:id="0">
    <w:p w14:paraId="123B2052" w14:textId="77777777" w:rsidR="008B2133" w:rsidRDefault="008B2133" w:rsidP="0013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8F2C" w14:textId="77777777" w:rsidR="008B2133" w:rsidRDefault="008B2133" w:rsidP="00132F61">
      <w:pPr>
        <w:spacing w:after="0" w:line="240" w:lineRule="auto"/>
      </w:pPr>
      <w:r>
        <w:separator/>
      </w:r>
    </w:p>
  </w:footnote>
  <w:footnote w:type="continuationSeparator" w:id="0">
    <w:p w14:paraId="357062E7" w14:textId="77777777" w:rsidR="008B2133" w:rsidRDefault="008B2133" w:rsidP="0013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277D" w14:textId="18AB301F" w:rsidR="00132F61" w:rsidRDefault="00132F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A61CE21" wp14:editId="255FF96C">
          <wp:simplePos x="0" y="0"/>
          <wp:positionH relativeFrom="column">
            <wp:posOffset>3993515</wp:posOffset>
          </wp:positionH>
          <wp:positionV relativeFrom="paragraph">
            <wp:posOffset>-272415</wp:posOffset>
          </wp:positionV>
          <wp:extent cx="2084070" cy="5543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0B1"/>
    <w:multiLevelType w:val="hybridMultilevel"/>
    <w:tmpl w:val="86EEF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8FE"/>
    <w:multiLevelType w:val="hybridMultilevel"/>
    <w:tmpl w:val="A6D84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0DB8"/>
    <w:multiLevelType w:val="hybridMultilevel"/>
    <w:tmpl w:val="08249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C35"/>
    <w:multiLevelType w:val="hybridMultilevel"/>
    <w:tmpl w:val="5A886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7279"/>
    <w:multiLevelType w:val="hybridMultilevel"/>
    <w:tmpl w:val="AC62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96D"/>
    <w:multiLevelType w:val="hybridMultilevel"/>
    <w:tmpl w:val="08249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594"/>
    <w:multiLevelType w:val="hybridMultilevel"/>
    <w:tmpl w:val="0584E116"/>
    <w:lvl w:ilvl="0" w:tplc="954643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41600"/>
    <w:multiLevelType w:val="hybridMultilevel"/>
    <w:tmpl w:val="A3B62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C"/>
    <w:rsid w:val="000112D7"/>
    <w:rsid w:val="00031D26"/>
    <w:rsid w:val="00035214"/>
    <w:rsid w:val="00042AE2"/>
    <w:rsid w:val="000438BF"/>
    <w:rsid w:val="00070043"/>
    <w:rsid w:val="000715D2"/>
    <w:rsid w:val="0009456A"/>
    <w:rsid w:val="000A774F"/>
    <w:rsid w:val="000D235A"/>
    <w:rsid w:val="000D2CC9"/>
    <w:rsid w:val="000F0CFC"/>
    <w:rsid w:val="00111D4B"/>
    <w:rsid w:val="00130D74"/>
    <w:rsid w:val="00132F61"/>
    <w:rsid w:val="00140309"/>
    <w:rsid w:val="00143248"/>
    <w:rsid w:val="00150FA5"/>
    <w:rsid w:val="00157205"/>
    <w:rsid w:val="00186731"/>
    <w:rsid w:val="001A53E4"/>
    <w:rsid w:val="001C61FD"/>
    <w:rsid w:val="001E0E3D"/>
    <w:rsid w:val="001F3E8D"/>
    <w:rsid w:val="001F4028"/>
    <w:rsid w:val="001F42F7"/>
    <w:rsid w:val="0020092C"/>
    <w:rsid w:val="00212208"/>
    <w:rsid w:val="002207D2"/>
    <w:rsid w:val="002221E6"/>
    <w:rsid w:val="00223580"/>
    <w:rsid w:val="00231C7D"/>
    <w:rsid w:val="002525A9"/>
    <w:rsid w:val="00253342"/>
    <w:rsid w:val="00265D19"/>
    <w:rsid w:val="0027408F"/>
    <w:rsid w:val="002845F7"/>
    <w:rsid w:val="00284A67"/>
    <w:rsid w:val="002948B0"/>
    <w:rsid w:val="002C2336"/>
    <w:rsid w:val="002E59FB"/>
    <w:rsid w:val="002F2F86"/>
    <w:rsid w:val="002F3EDB"/>
    <w:rsid w:val="002F5851"/>
    <w:rsid w:val="00302391"/>
    <w:rsid w:val="00304073"/>
    <w:rsid w:val="0031689E"/>
    <w:rsid w:val="00322316"/>
    <w:rsid w:val="0034465C"/>
    <w:rsid w:val="003504EC"/>
    <w:rsid w:val="00362B85"/>
    <w:rsid w:val="00373C6B"/>
    <w:rsid w:val="003807A1"/>
    <w:rsid w:val="003B5771"/>
    <w:rsid w:val="003D156D"/>
    <w:rsid w:val="003F0AAF"/>
    <w:rsid w:val="003F1B66"/>
    <w:rsid w:val="00426646"/>
    <w:rsid w:val="004332EC"/>
    <w:rsid w:val="0043344B"/>
    <w:rsid w:val="00441354"/>
    <w:rsid w:val="00443366"/>
    <w:rsid w:val="00470097"/>
    <w:rsid w:val="00473D79"/>
    <w:rsid w:val="00490205"/>
    <w:rsid w:val="00496A88"/>
    <w:rsid w:val="004C2BD3"/>
    <w:rsid w:val="004D3760"/>
    <w:rsid w:val="004F6DDE"/>
    <w:rsid w:val="00544495"/>
    <w:rsid w:val="00546634"/>
    <w:rsid w:val="005D2F15"/>
    <w:rsid w:val="005F4B8E"/>
    <w:rsid w:val="005F6DFF"/>
    <w:rsid w:val="00604E0A"/>
    <w:rsid w:val="00607789"/>
    <w:rsid w:val="0063215F"/>
    <w:rsid w:val="00647D8D"/>
    <w:rsid w:val="00653E83"/>
    <w:rsid w:val="0069197C"/>
    <w:rsid w:val="006A2F8E"/>
    <w:rsid w:val="006B2B01"/>
    <w:rsid w:val="00705826"/>
    <w:rsid w:val="00715D98"/>
    <w:rsid w:val="007246F8"/>
    <w:rsid w:val="007322AF"/>
    <w:rsid w:val="007326BD"/>
    <w:rsid w:val="0073769B"/>
    <w:rsid w:val="00740C6D"/>
    <w:rsid w:val="00742059"/>
    <w:rsid w:val="007550D9"/>
    <w:rsid w:val="007D6314"/>
    <w:rsid w:val="007D764B"/>
    <w:rsid w:val="007E3B27"/>
    <w:rsid w:val="00814A10"/>
    <w:rsid w:val="00846C5A"/>
    <w:rsid w:val="00854321"/>
    <w:rsid w:val="008B2133"/>
    <w:rsid w:val="008B43A7"/>
    <w:rsid w:val="008D72E6"/>
    <w:rsid w:val="008E3C6B"/>
    <w:rsid w:val="008E54DA"/>
    <w:rsid w:val="008F5FFE"/>
    <w:rsid w:val="00913D58"/>
    <w:rsid w:val="0093549C"/>
    <w:rsid w:val="009566CD"/>
    <w:rsid w:val="0096632F"/>
    <w:rsid w:val="0097782D"/>
    <w:rsid w:val="00985739"/>
    <w:rsid w:val="009B58B0"/>
    <w:rsid w:val="009C0CB6"/>
    <w:rsid w:val="009C1FFA"/>
    <w:rsid w:val="009D56EA"/>
    <w:rsid w:val="00A00CE2"/>
    <w:rsid w:val="00A20D70"/>
    <w:rsid w:val="00A3459B"/>
    <w:rsid w:val="00A44418"/>
    <w:rsid w:val="00A651FD"/>
    <w:rsid w:val="00A85A93"/>
    <w:rsid w:val="00A96A3E"/>
    <w:rsid w:val="00AA5C24"/>
    <w:rsid w:val="00AC7B43"/>
    <w:rsid w:val="00AE6299"/>
    <w:rsid w:val="00AF5A8F"/>
    <w:rsid w:val="00B36BAD"/>
    <w:rsid w:val="00B37CCA"/>
    <w:rsid w:val="00B8036E"/>
    <w:rsid w:val="00BA4A57"/>
    <w:rsid w:val="00BA4D5D"/>
    <w:rsid w:val="00BC7EB6"/>
    <w:rsid w:val="00BF4C55"/>
    <w:rsid w:val="00C42A0F"/>
    <w:rsid w:val="00C45B17"/>
    <w:rsid w:val="00C955F0"/>
    <w:rsid w:val="00CE538F"/>
    <w:rsid w:val="00CF03C6"/>
    <w:rsid w:val="00D25180"/>
    <w:rsid w:val="00D2527C"/>
    <w:rsid w:val="00D44B84"/>
    <w:rsid w:val="00D659D9"/>
    <w:rsid w:val="00D75DA5"/>
    <w:rsid w:val="00D833D7"/>
    <w:rsid w:val="00D91DD3"/>
    <w:rsid w:val="00DA44B5"/>
    <w:rsid w:val="00DD0678"/>
    <w:rsid w:val="00DD3832"/>
    <w:rsid w:val="00DD60E6"/>
    <w:rsid w:val="00DF42DF"/>
    <w:rsid w:val="00E03EB7"/>
    <w:rsid w:val="00E16245"/>
    <w:rsid w:val="00E16B3C"/>
    <w:rsid w:val="00E81DAC"/>
    <w:rsid w:val="00E85E0B"/>
    <w:rsid w:val="00E86B10"/>
    <w:rsid w:val="00E87859"/>
    <w:rsid w:val="00E9448E"/>
    <w:rsid w:val="00E94E0B"/>
    <w:rsid w:val="00EA5331"/>
    <w:rsid w:val="00EB53E3"/>
    <w:rsid w:val="00EE4A1C"/>
    <w:rsid w:val="00F21E1B"/>
    <w:rsid w:val="00F221AB"/>
    <w:rsid w:val="00F40CC6"/>
    <w:rsid w:val="00F4252A"/>
    <w:rsid w:val="00F60B78"/>
    <w:rsid w:val="00F66008"/>
    <w:rsid w:val="00F846EC"/>
    <w:rsid w:val="00FB7931"/>
    <w:rsid w:val="00FC1F72"/>
    <w:rsid w:val="00FC53A0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61"/>
  </w:style>
  <w:style w:type="paragraph" w:styleId="Footer">
    <w:name w:val="footer"/>
    <w:basedOn w:val="Normal"/>
    <w:link w:val="Foot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61"/>
  </w:style>
  <w:style w:type="character" w:customStyle="1" w:styleId="Heading1Char">
    <w:name w:val="Heading 1 Char"/>
    <w:basedOn w:val="DefaultParagraphFont"/>
    <w:link w:val="Heading1"/>
    <w:uiPriority w:val="9"/>
    <w:rsid w:val="00C95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09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042A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61"/>
  </w:style>
  <w:style w:type="paragraph" w:styleId="Footer">
    <w:name w:val="footer"/>
    <w:basedOn w:val="Normal"/>
    <w:link w:val="Foot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61"/>
  </w:style>
  <w:style w:type="character" w:customStyle="1" w:styleId="Heading1Char">
    <w:name w:val="Heading 1 Char"/>
    <w:basedOn w:val="DefaultParagraphFont"/>
    <w:link w:val="Heading1"/>
    <w:uiPriority w:val="9"/>
    <w:rsid w:val="00C95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09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042A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Constandinou</dc:creator>
  <cp:lastModifiedBy>Burgoyne, Kevin</cp:lastModifiedBy>
  <cp:revision>2</cp:revision>
  <cp:lastPrinted>2021-04-24T13:19:00Z</cp:lastPrinted>
  <dcterms:created xsi:type="dcterms:W3CDTF">2021-10-15T13:29:00Z</dcterms:created>
  <dcterms:modified xsi:type="dcterms:W3CDTF">2021-10-15T13:29:00Z</dcterms:modified>
</cp:coreProperties>
</file>