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CF" w:rsidRDefault="006A788E">
      <w:pPr>
        <w:spacing w:before="67" w:after="0" w:line="240" w:lineRule="auto"/>
        <w:ind w:left="6800" w:right="-20"/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183515</wp:posOffset>
            </wp:positionV>
            <wp:extent cx="2277110" cy="581025"/>
            <wp:effectExtent l="0" t="0" r="889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4542790</wp:posOffset>
            </wp:positionH>
            <wp:positionV relativeFrom="paragraph">
              <wp:posOffset>43180</wp:posOffset>
            </wp:positionV>
            <wp:extent cx="2691130" cy="1452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705">
        <w:rPr>
          <w:rFonts w:ascii="Calibri" w:eastAsia="Calibri" w:hAnsi="Calibri" w:cs="Calibri"/>
          <w:i/>
          <w:sz w:val="16"/>
          <w:szCs w:val="16"/>
        </w:rPr>
        <w:t>A</w:t>
      </w:r>
      <w:r w:rsidR="00830705">
        <w:rPr>
          <w:rFonts w:ascii="Calibri" w:eastAsia="Calibri" w:hAnsi="Calibri" w:cs="Calibri"/>
          <w:i/>
          <w:spacing w:val="-1"/>
          <w:sz w:val="16"/>
          <w:szCs w:val="16"/>
        </w:rPr>
        <w:t>ffi</w:t>
      </w:r>
      <w:r w:rsidR="00830705">
        <w:rPr>
          <w:rFonts w:ascii="Calibri" w:eastAsia="Calibri" w:hAnsi="Calibri" w:cs="Calibri"/>
          <w:i/>
          <w:sz w:val="16"/>
          <w:szCs w:val="16"/>
        </w:rPr>
        <w:t xml:space="preserve">x </w:t>
      </w:r>
      <w:r w:rsidR="00830705">
        <w:rPr>
          <w:rFonts w:ascii="Calibri" w:eastAsia="Calibri" w:hAnsi="Calibri" w:cs="Calibri"/>
          <w:i/>
          <w:spacing w:val="-1"/>
          <w:sz w:val="16"/>
          <w:szCs w:val="16"/>
        </w:rPr>
        <w:t>pa</w:t>
      </w:r>
      <w:r w:rsidR="00830705"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 w:rsidR="00830705"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 w:rsidR="00830705">
        <w:rPr>
          <w:rFonts w:ascii="Calibri" w:eastAsia="Calibri" w:hAnsi="Calibri" w:cs="Calibri"/>
          <w:i/>
          <w:sz w:val="16"/>
          <w:szCs w:val="16"/>
        </w:rPr>
        <w:t>e</w:t>
      </w:r>
      <w:r w:rsidR="00830705"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 w:rsidR="00830705">
        <w:rPr>
          <w:rFonts w:ascii="Calibri" w:eastAsia="Calibri" w:hAnsi="Calibri" w:cs="Calibri"/>
          <w:i/>
          <w:sz w:val="16"/>
          <w:szCs w:val="16"/>
        </w:rPr>
        <w:t>t</w:t>
      </w:r>
      <w:r w:rsidR="00830705"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 w:rsidR="00830705">
        <w:rPr>
          <w:rFonts w:ascii="Calibri" w:eastAsia="Calibri" w:hAnsi="Calibri" w:cs="Calibri"/>
          <w:i/>
          <w:spacing w:val="-1"/>
          <w:sz w:val="16"/>
          <w:szCs w:val="16"/>
        </w:rPr>
        <w:t>lab</w:t>
      </w:r>
      <w:r w:rsidR="00830705">
        <w:rPr>
          <w:rFonts w:ascii="Calibri" w:eastAsia="Calibri" w:hAnsi="Calibri" w:cs="Calibri"/>
          <w:i/>
          <w:sz w:val="16"/>
          <w:szCs w:val="16"/>
        </w:rPr>
        <w:t>el</w:t>
      </w:r>
      <w:r w:rsidR="00830705"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 w:rsidR="00830705"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 w:rsidR="00830705">
        <w:rPr>
          <w:rFonts w:ascii="Calibri" w:eastAsia="Calibri" w:hAnsi="Calibri" w:cs="Calibri"/>
          <w:i/>
          <w:sz w:val="16"/>
          <w:szCs w:val="16"/>
        </w:rPr>
        <w:t>r e</w:t>
      </w:r>
      <w:r w:rsidR="00830705">
        <w:rPr>
          <w:rFonts w:ascii="Calibri" w:eastAsia="Calibri" w:hAnsi="Calibri" w:cs="Calibri"/>
          <w:i/>
          <w:spacing w:val="-1"/>
          <w:sz w:val="16"/>
          <w:szCs w:val="16"/>
        </w:rPr>
        <w:t>nt</w:t>
      </w:r>
      <w:r w:rsidR="00830705">
        <w:rPr>
          <w:rFonts w:ascii="Calibri" w:eastAsia="Calibri" w:hAnsi="Calibri" w:cs="Calibri"/>
          <w:i/>
          <w:sz w:val="16"/>
          <w:szCs w:val="16"/>
        </w:rPr>
        <w:t xml:space="preserve">er </w:t>
      </w:r>
      <w:r w:rsidR="00830705"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 w:rsidR="00830705">
        <w:rPr>
          <w:rFonts w:ascii="Calibri" w:eastAsia="Calibri" w:hAnsi="Calibri" w:cs="Calibri"/>
          <w:i/>
          <w:sz w:val="16"/>
          <w:szCs w:val="16"/>
        </w:rPr>
        <w:t>e</w:t>
      </w:r>
      <w:r w:rsidR="00830705"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 w:rsidR="00830705"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 w:rsidR="00830705">
        <w:rPr>
          <w:rFonts w:ascii="Calibri" w:eastAsia="Calibri" w:hAnsi="Calibri" w:cs="Calibri"/>
          <w:i/>
          <w:spacing w:val="-1"/>
          <w:sz w:val="16"/>
          <w:szCs w:val="16"/>
        </w:rPr>
        <w:t>il</w:t>
      </w:r>
      <w:r w:rsidR="00830705">
        <w:rPr>
          <w:rFonts w:ascii="Calibri" w:eastAsia="Calibri" w:hAnsi="Calibri" w:cs="Calibri"/>
          <w:i/>
          <w:sz w:val="16"/>
          <w:szCs w:val="16"/>
        </w:rPr>
        <w:t>s:</w:t>
      </w:r>
    </w:p>
    <w:p w:rsidR="00C158CF" w:rsidRDefault="00C158CF">
      <w:pPr>
        <w:spacing w:before="6" w:after="0" w:line="190" w:lineRule="exact"/>
        <w:rPr>
          <w:sz w:val="19"/>
          <w:szCs w:val="19"/>
        </w:rPr>
      </w:pPr>
    </w:p>
    <w:p w:rsidR="00C158CF" w:rsidRDefault="00830705">
      <w:pPr>
        <w:spacing w:after="0" w:line="240" w:lineRule="auto"/>
        <w:ind w:left="68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ID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.:</w:t>
      </w:r>
    </w:p>
    <w:p w:rsidR="00C158CF" w:rsidRDefault="00C158CF">
      <w:pPr>
        <w:spacing w:before="6" w:after="0" w:line="110" w:lineRule="exact"/>
        <w:rPr>
          <w:sz w:val="11"/>
          <w:szCs w:val="11"/>
        </w:rPr>
      </w:pPr>
    </w:p>
    <w:p w:rsidR="00C158CF" w:rsidRDefault="00C158CF">
      <w:pPr>
        <w:spacing w:after="0" w:line="200" w:lineRule="exact"/>
        <w:rPr>
          <w:sz w:val="20"/>
          <w:szCs w:val="20"/>
        </w:rPr>
      </w:pPr>
    </w:p>
    <w:p w:rsidR="00C158CF" w:rsidRDefault="00830705">
      <w:pPr>
        <w:spacing w:after="0" w:line="193" w:lineRule="exact"/>
        <w:ind w:left="680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(B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CK 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)</w:t>
      </w:r>
      <w:r>
        <w:rPr>
          <w:rFonts w:ascii="Calibri" w:eastAsia="Calibri" w:hAnsi="Calibri" w:cs="Calibri"/>
          <w:sz w:val="16"/>
          <w:szCs w:val="16"/>
        </w:rPr>
        <w:t>:</w:t>
      </w:r>
    </w:p>
    <w:p w:rsidR="00C158CF" w:rsidRDefault="00C158CF">
      <w:pPr>
        <w:spacing w:before="14" w:after="0" w:line="200" w:lineRule="exact"/>
        <w:rPr>
          <w:sz w:val="20"/>
          <w:szCs w:val="20"/>
        </w:rPr>
      </w:pPr>
    </w:p>
    <w:p w:rsidR="00C158CF" w:rsidRDefault="00C158CF">
      <w:pPr>
        <w:spacing w:after="0"/>
        <w:sectPr w:rsidR="00C158CF">
          <w:type w:val="continuous"/>
          <w:pgSz w:w="11920" w:h="16840"/>
          <w:pgMar w:top="240" w:right="560" w:bottom="0" w:left="500" w:header="720" w:footer="720" w:gutter="0"/>
          <w:cols w:space="720"/>
        </w:sectPr>
      </w:pPr>
    </w:p>
    <w:p w:rsidR="00C158CF" w:rsidRDefault="00C158CF">
      <w:pPr>
        <w:spacing w:before="6" w:after="0" w:line="180" w:lineRule="exact"/>
        <w:rPr>
          <w:sz w:val="18"/>
          <w:szCs w:val="18"/>
        </w:rPr>
      </w:pPr>
    </w:p>
    <w:p w:rsidR="00C158CF" w:rsidRDefault="00C158CF">
      <w:pPr>
        <w:spacing w:after="0" w:line="200" w:lineRule="exact"/>
        <w:rPr>
          <w:sz w:val="20"/>
          <w:szCs w:val="20"/>
        </w:rPr>
      </w:pPr>
    </w:p>
    <w:p w:rsidR="00C158CF" w:rsidRDefault="00830705">
      <w:pPr>
        <w:spacing w:after="0" w:line="240" w:lineRule="auto"/>
        <w:ind w:left="220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5"/>
          <w:sz w:val="28"/>
          <w:szCs w:val="28"/>
        </w:rPr>
        <w:t>GY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C158CF" w:rsidRDefault="00830705">
      <w:pPr>
        <w:spacing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Pa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an</w:t>
      </w:r>
      <w:r>
        <w:rPr>
          <w:rFonts w:ascii="Calibri" w:eastAsia="Calibri" w:hAnsi="Calibri" w:cs="Calibri"/>
          <w:b/>
          <w:bCs/>
          <w:spacing w:val="-1"/>
        </w:rPr>
        <w:t xml:space="preserve"> 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opi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nanc</w:t>
      </w:r>
      <w:r>
        <w:rPr>
          <w:rFonts w:ascii="Calibri" w:eastAsia="Calibri" w:hAnsi="Calibri" w:cs="Calibri"/>
          <w:b/>
          <w:bCs/>
        </w:rPr>
        <w:t>y</w:t>
      </w:r>
    </w:p>
    <w:p w:rsidR="00C158CF" w:rsidRDefault="00830705">
      <w:pPr>
        <w:spacing w:before="28" w:after="0" w:line="539" w:lineRule="auto"/>
        <w:ind w:right="3268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lastRenderedPageBreak/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ir</w:t>
      </w:r>
      <w:r>
        <w:rPr>
          <w:rFonts w:ascii="Calibri" w:eastAsia="Calibri" w:hAnsi="Calibri" w:cs="Calibri"/>
          <w:sz w:val="16"/>
          <w:szCs w:val="16"/>
        </w:rPr>
        <w:t>st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.:</w:t>
      </w:r>
    </w:p>
    <w:p w:rsidR="00C158CF" w:rsidRDefault="00C158CF">
      <w:pPr>
        <w:spacing w:after="0"/>
        <w:sectPr w:rsidR="00C158CF">
          <w:type w:val="continuous"/>
          <w:pgSz w:w="11920" w:h="16840"/>
          <w:pgMar w:top="240" w:right="560" w:bottom="0" w:left="500" w:header="720" w:footer="720" w:gutter="0"/>
          <w:cols w:num="2" w:space="720" w:equalWidth="0">
            <w:col w:w="4988" w:space="1812"/>
            <w:col w:w="4060"/>
          </w:cols>
        </w:sectPr>
      </w:pPr>
    </w:p>
    <w:p w:rsidR="00C158CF" w:rsidRDefault="00C158CF">
      <w:pPr>
        <w:spacing w:before="5" w:after="0" w:line="150" w:lineRule="exact"/>
        <w:rPr>
          <w:sz w:val="15"/>
          <w:szCs w:val="15"/>
        </w:rPr>
      </w:pPr>
    </w:p>
    <w:p w:rsidR="00C158CF" w:rsidRDefault="00C158C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1838"/>
      </w:tblGrid>
      <w:tr w:rsidR="00C158CF">
        <w:trPr>
          <w:trHeight w:hRule="exact" w:val="643"/>
        </w:trPr>
        <w:tc>
          <w:tcPr>
            <w:tcW w:w="1062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830705">
            <w:pPr>
              <w:spacing w:before="19" w:after="0" w:line="304" w:lineRule="exact"/>
              <w:ind w:left="102" w:righ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PROBL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M: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 w:rsidR="006A788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her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sed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</w:tr>
      <w:tr w:rsidR="00C158CF">
        <w:trPr>
          <w:trHeight w:hRule="exact" w:val="646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830705">
            <w:pPr>
              <w:spacing w:before="22" w:after="0" w:line="304" w:lineRule="exact"/>
              <w:ind w:left="102" w:righ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caused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</w:tc>
      </w:tr>
      <w:tr w:rsidR="00C158CF">
        <w:trPr>
          <w:trHeight w:hRule="exact" w:val="449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830705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ACTIONS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Cir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83070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  <w:p w:rsidR="00C158CF" w:rsidRDefault="00830705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(Dat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C158CF">
        <w:trPr>
          <w:trHeight w:hRule="exact" w:val="4657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83070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1.</w:t>
            </w:r>
          </w:p>
          <w:p w:rsidR="006A788E" w:rsidRPr="00830705" w:rsidRDefault="00830705" w:rsidP="006A788E">
            <w:pPr>
              <w:tabs>
                <w:tab w:val="left" w:pos="460"/>
              </w:tabs>
              <w:spacing w:before="1" w:after="0" w:line="240" w:lineRule="auto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</w:rPr>
              <w:t></w:t>
            </w:r>
            <w:r>
              <w:rPr>
                <w:rFonts w:ascii="Segoe MDL2 Assets" w:eastAsia="Segoe MDL2 Assets" w:hAnsi="Segoe MDL2 Assets" w:cs="Segoe MDL2 Assets"/>
              </w:rPr>
              <w:tab/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="006A788E"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-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el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te 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iss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tat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cl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ud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all risk ass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ss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ts.</w:t>
            </w:r>
            <w:r w:rsidR="006A788E" w:rsidRPr="008307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C158CF" w:rsidRPr="00830705" w:rsidRDefault="00830705" w:rsidP="006A788E">
            <w:pPr>
              <w:tabs>
                <w:tab w:val="left" w:pos="460"/>
              </w:tabs>
              <w:spacing w:before="1" w:after="0" w:line="240" w:lineRule="auto"/>
              <w:ind w:left="46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830705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lete</w:t>
            </w:r>
            <w:r w:rsidR="006A788E" w:rsidRPr="00830705">
              <w:rPr>
                <w:rFonts w:ascii="Arial" w:eastAsia="Calibri" w:hAnsi="Arial" w:cs="Arial"/>
                <w:sz w:val="20"/>
                <w:szCs w:val="20"/>
              </w:rPr>
              <w:t xml:space="preserve"> 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fu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 s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f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ati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 usi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830705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WS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ov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6A788E" w:rsidRPr="0083070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gramStart"/>
            <w:r w:rsidR="006A788E" w:rsidRPr="00830705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  <w:r w:rsidR="006A788E" w:rsidRPr="00830705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aseli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proofErr w:type="gramEnd"/>
            <w:r w:rsidRPr="00830705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f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 fu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ther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6A788E"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      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s.</w:t>
            </w:r>
          </w:p>
          <w:p w:rsidR="00C158CF" w:rsidRPr="00830705" w:rsidRDefault="00830705">
            <w:pPr>
              <w:tabs>
                <w:tab w:val="left" w:pos="460"/>
              </w:tabs>
              <w:spacing w:before="9" w:after="0" w:line="266" w:lineRule="exact"/>
              <w:ind w:left="462" w:right="1050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830705">
              <w:rPr>
                <w:rFonts w:ascii="Arial" w:eastAsia="Segoe MDL2 Assets" w:hAnsi="Arial" w:cs="Arial"/>
                <w:w w:val="46"/>
                <w:sz w:val="20"/>
                <w:szCs w:val="20"/>
              </w:rPr>
              <w:t></w:t>
            </w:r>
            <w:r w:rsidRPr="00830705">
              <w:rPr>
                <w:rFonts w:ascii="Arial" w:eastAsia="Segoe MDL2 Assets" w:hAnsi="Arial" w:cs="Arial"/>
                <w:sz w:val="20"/>
                <w:szCs w:val="20"/>
              </w:rPr>
              <w:tab/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Ens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ckin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 are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pl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f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 su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rg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ri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pacing w:val="4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-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p </w:t>
            </w:r>
            <w:proofErr w:type="spellStart"/>
            <w:r w:rsidRPr="00830705">
              <w:rPr>
                <w:rFonts w:ascii="Arial" w:eastAsia="Calibri" w:hAnsi="Arial" w:cs="Arial"/>
                <w:sz w:val="20"/>
                <w:szCs w:val="20"/>
              </w:rPr>
              <w:t>thr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ph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laxis</w:t>
            </w:r>
            <w:proofErr w:type="spellEnd"/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ed.</w:t>
            </w:r>
          </w:p>
          <w:p w:rsidR="00C158CF" w:rsidRPr="00830705" w:rsidRDefault="00830705">
            <w:pPr>
              <w:tabs>
                <w:tab w:val="left" w:pos="460"/>
              </w:tabs>
              <w:spacing w:before="7" w:after="0" w:line="240" w:lineRule="auto"/>
              <w:ind w:left="462" w:right="170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830705">
              <w:rPr>
                <w:rFonts w:ascii="Arial" w:eastAsia="Segoe MDL2 Assets" w:hAnsi="Arial" w:cs="Arial"/>
                <w:w w:val="46"/>
                <w:sz w:val="20"/>
                <w:szCs w:val="20"/>
              </w:rPr>
              <w:t></w:t>
            </w:r>
            <w:r w:rsidRPr="00830705">
              <w:rPr>
                <w:rFonts w:ascii="Arial" w:eastAsia="Segoe MDL2 Assets" w:hAnsi="Arial" w:cs="Arial"/>
                <w:sz w:val="20"/>
                <w:szCs w:val="20"/>
              </w:rPr>
              <w:tab/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Give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ice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abo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="006A788E"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the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ea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ng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, leg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erci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es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k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ep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in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ile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ce su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rg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ery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. G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enti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D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V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ein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sis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Wh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lst in 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sp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tal leaflet</w:t>
            </w:r>
            <w:r w:rsidR="006A788E" w:rsidRPr="0083070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158CF" w:rsidRPr="00830705" w:rsidRDefault="00830705">
            <w:pPr>
              <w:tabs>
                <w:tab w:val="left" w:pos="460"/>
              </w:tabs>
              <w:spacing w:before="1" w:after="0" w:line="240" w:lineRule="auto"/>
              <w:ind w:left="462" w:right="1194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830705">
              <w:rPr>
                <w:rFonts w:ascii="Arial" w:eastAsia="Segoe MDL2 Assets" w:hAnsi="Arial" w:cs="Arial"/>
                <w:w w:val="46"/>
                <w:sz w:val="20"/>
                <w:szCs w:val="20"/>
              </w:rPr>
              <w:t></w:t>
            </w:r>
            <w:r w:rsidRPr="00830705">
              <w:rPr>
                <w:rFonts w:ascii="Arial" w:eastAsia="Segoe MDL2 Assets" w:hAnsi="Arial" w:cs="Arial"/>
                <w:sz w:val="20"/>
                <w:szCs w:val="20"/>
              </w:rPr>
              <w:tab/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Ens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ain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es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ent is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le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ed and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disc</w:t>
            </w:r>
            <w:r w:rsidRPr="00830705">
              <w:rPr>
                <w:rFonts w:ascii="Arial" w:eastAsia="Calibri" w:hAnsi="Arial" w:cs="Arial"/>
                <w:spacing w:val="-4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ss</w:t>
            </w:r>
            <w:r w:rsidR="006A788E" w:rsidRPr="00830705">
              <w:rPr>
                <w:rFonts w:ascii="Arial" w:eastAsia="Calibri" w:hAnsi="Arial" w:cs="Arial"/>
                <w:sz w:val="20"/>
                <w:szCs w:val="20"/>
              </w:rPr>
              <w:t xml:space="preserve"> the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 ne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f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="006A788E" w:rsidRPr="00830705">
              <w:rPr>
                <w:rFonts w:ascii="Arial" w:eastAsia="Calibri" w:hAnsi="Arial" w:cs="Arial"/>
                <w:sz w:val="20"/>
                <w:szCs w:val="20"/>
              </w:rPr>
              <w:t xml:space="preserve"> the</w:t>
            </w:r>
            <w:r w:rsidRPr="00830705">
              <w:rPr>
                <w:rFonts w:ascii="Arial" w:eastAsia="Calibri" w:hAnsi="Arial" w:cs="Arial"/>
                <w:spacing w:val="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to call i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l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="006A788E" w:rsidRPr="00830705">
              <w:rPr>
                <w:rFonts w:ascii="Arial" w:eastAsia="Calibri" w:hAnsi="Arial" w:cs="Arial"/>
                <w:sz w:val="20"/>
                <w:szCs w:val="20"/>
              </w:rPr>
              <w:t>ey experience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su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dd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r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v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ere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new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pa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6A788E" w:rsidRPr="0083070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158CF" w:rsidRPr="00830705" w:rsidRDefault="00830705">
            <w:pPr>
              <w:tabs>
                <w:tab w:val="left" w:pos="460"/>
              </w:tabs>
              <w:spacing w:before="8" w:after="0" w:line="266" w:lineRule="exact"/>
              <w:ind w:left="462" w:right="106" w:hanging="360"/>
              <w:rPr>
                <w:rFonts w:ascii="Arial" w:eastAsia="Calibri" w:hAnsi="Arial" w:cs="Arial"/>
                <w:sz w:val="20"/>
                <w:szCs w:val="20"/>
              </w:rPr>
            </w:pPr>
            <w:r w:rsidRPr="00830705">
              <w:rPr>
                <w:rFonts w:ascii="Arial" w:eastAsia="Segoe MDL2 Assets" w:hAnsi="Arial" w:cs="Arial"/>
                <w:w w:val="46"/>
                <w:sz w:val="20"/>
                <w:szCs w:val="20"/>
              </w:rPr>
              <w:t></w:t>
            </w:r>
            <w:r w:rsidRPr="00830705">
              <w:rPr>
                <w:rFonts w:ascii="Arial" w:eastAsia="Segoe MDL2 Assets" w:hAnsi="Arial" w:cs="Arial"/>
                <w:sz w:val="20"/>
                <w:szCs w:val="20"/>
              </w:rPr>
              <w:tab/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Ens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any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cu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v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al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leedi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entified.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isc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ss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rta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aler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rses i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at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l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if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the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V 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l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ss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egi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 u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ec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l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 if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it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ng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es.</w:t>
            </w:r>
          </w:p>
          <w:p w:rsidR="00C158CF" w:rsidRPr="00830705" w:rsidRDefault="00830705">
            <w:pPr>
              <w:tabs>
                <w:tab w:val="left" w:pos="460"/>
              </w:tabs>
              <w:spacing w:before="7" w:after="0" w:line="240" w:lineRule="auto"/>
              <w:ind w:left="462" w:right="525" w:hanging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30705">
              <w:rPr>
                <w:rFonts w:ascii="Arial" w:eastAsia="Segoe MDL2 Assets" w:hAnsi="Arial" w:cs="Arial"/>
                <w:w w:val="46"/>
                <w:sz w:val="20"/>
                <w:szCs w:val="20"/>
              </w:rPr>
              <w:t></w:t>
            </w:r>
            <w:r w:rsidRPr="00830705">
              <w:rPr>
                <w:rFonts w:ascii="Arial" w:eastAsia="Segoe MDL2 Assets" w:hAnsi="Arial" w:cs="Arial"/>
                <w:sz w:val="20"/>
                <w:szCs w:val="20"/>
              </w:rPr>
              <w:tab/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Give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th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 patie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(and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par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er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if 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e)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c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f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f An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ic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reg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cy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leafl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t. Al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lo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 ti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ead 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disc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ss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t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ts.</w:t>
            </w:r>
            <w:r w:rsidRPr="00830705">
              <w:rPr>
                <w:rFonts w:ascii="Arial" w:eastAsia="Calibri" w:hAnsi="Arial" w:cs="Arial"/>
                <w:spacing w:val="48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Asse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s her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st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ate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f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ental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pre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are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dn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 xml:space="preserve">s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f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 t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is su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rg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ery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ide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tify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w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ther she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w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ld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like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y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su</w:t>
            </w:r>
            <w:r w:rsidRPr="00830705">
              <w:rPr>
                <w:rFonts w:ascii="Arial" w:eastAsia="Calibri" w:hAnsi="Arial" w:cs="Arial"/>
                <w:spacing w:val="-4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rt.</w:t>
            </w:r>
          </w:p>
          <w:p w:rsidR="00C158CF" w:rsidRDefault="00830705">
            <w:pPr>
              <w:tabs>
                <w:tab w:val="left" w:pos="460"/>
              </w:tabs>
              <w:spacing w:before="1" w:after="0" w:line="240" w:lineRule="auto"/>
              <w:ind w:left="462" w:right="499" w:hanging="360"/>
              <w:rPr>
                <w:rFonts w:ascii="Calibri" w:eastAsia="Calibri" w:hAnsi="Calibri" w:cs="Calibri"/>
              </w:rPr>
            </w:pPr>
            <w:r w:rsidRPr="00830705">
              <w:rPr>
                <w:rFonts w:ascii="Arial" w:eastAsia="Segoe MDL2 Assets" w:hAnsi="Arial" w:cs="Arial"/>
                <w:w w:val="46"/>
                <w:sz w:val="20"/>
                <w:szCs w:val="20"/>
              </w:rPr>
              <w:t></w:t>
            </w:r>
            <w:r w:rsidRPr="00830705">
              <w:rPr>
                <w:rFonts w:ascii="Arial" w:eastAsia="Segoe MDL2 Assets" w:hAnsi="Arial" w:cs="Arial"/>
                <w:sz w:val="20"/>
                <w:szCs w:val="20"/>
              </w:rPr>
              <w:tab/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Ens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re</w:t>
            </w:r>
            <w:r w:rsidRPr="00830705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that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ere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has al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b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bu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es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ent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situ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ti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that dis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c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ar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g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 ar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r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ng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m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ts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can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pu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i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pl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a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ce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830705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as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Calibri" w:hAnsi="Arial" w:cs="Arial"/>
                <w:spacing w:val="-3"/>
                <w:sz w:val="20"/>
                <w:szCs w:val="20"/>
              </w:rPr>
              <w:t>p</w:t>
            </w:r>
            <w:r w:rsidRPr="00830705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ssi</w:t>
            </w:r>
            <w:r w:rsidRPr="00830705">
              <w:rPr>
                <w:rFonts w:ascii="Arial" w:eastAsia="Calibri" w:hAnsi="Arial" w:cs="Arial"/>
                <w:spacing w:val="-1"/>
                <w:sz w:val="20"/>
                <w:szCs w:val="20"/>
              </w:rPr>
              <w:t>b</w:t>
            </w:r>
            <w:r w:rsidRPr="00830705">
              <w:rPr>
                <w:rFonts w:ascii="Arial" w:eastAsia="Calibri" w:hAnsi="Arial" w:cs="Arial"/>
                <w:sz w:val="20"/>
                <w:szCs w:val="20"/>
              </w:rPr>
              <w:t>le.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C158CF"/>
        </w:tc>
      </w:tr>
      <w:tr w:rsidR="00C158CF">
        <w:trPr>
          <w:trHeight w:hRule="exact" w:val="1419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830705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  <w:p w:rsidR="00C158CF" w:rsidRDefault="00830705">
            <w:pPr>
              <w:tabs>
                <w:tab w:val="left" w:pos="460"/>
              </w:tabs>
              <w:spacing w:after="0" w:line="240" w:lineRule="auto"/>
              <w:ind w:left="462" w:right="15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Insert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urgery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us.</w:t>
            </w:r>
          </w:p>
          <w:p w:rsidR="00C158CF" w:rsidRDefault="00830705">
            <w:pPr>
              <w:tabs>
                <w:tab w:val="left" w:pos="460"/>
              </w:tabs>
              <w:spacing w:before="19" w:after="0" w:line="228" w:lineRule="exact"/>
              <w:ind w:left="462" w:right="63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atre.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C158CF"/>
        </w:tc>
      </w:tr>
      <w:tr w:rsidR="00C158CF">
        <w:trPr>
          <w:trHeight w:hRule="exact" w:val="141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83070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  <w:p w:rsidR="00C158CF" w:rsidRDefault="00830705">
            <w:pPr>
              <w:tabs>
                <w:tab w:val="left" w:pos="460"/>
              </w:tabs>
              <w:spacing w:before="3" w:after="0" w:line="239" w:lineRule="auto"/>
              <w:ind w:left="462" w:right="10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urge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 two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C158CF" w:rsidRDefault="00830705">
            <w:pPr>
              <w:tabs>
                <w:tab w:val="left" w:pos="460"/>
              </w:tabs>
              <w:spacing w:before="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5"/>
                <w:sz w:val="20"/>
                <w:szCs w:val="20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C158CF" w:rsidRDefault="00830705">
            <w:pPr>
              <w:spacing w:after="0" w:line="228" w:lineRule="exact"/>
              <w:ind w:left="4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C158CF"/>
        </w:tc>
      </w:tr>
      <w:tr w:rsidR="00C158CF" w:rsidTr="00830705">
        <w:trPr>
          <w:trHeight w:hRule="exact" w:val="972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Pr="00830705" w:rsidRDefault="00830705" w:rsidP="0083070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0705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83070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ot</w:t>
            </w:r>
            <w:r w:rsidRPr="0083070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83070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830705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830705">
              <w:rPr>
                <w:rFonts w:ascii="Arial" w:eastAsia="Arial" w:hAnsi="Arial" w:cs="Arial"/>
                <w:spacing w:val="2"/>
                <w:sz w:val="20"/>
                <w:szCs w:val="20"/>
              </w:rPr>
              <w:t>po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3070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830705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83070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uran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83070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830705"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30705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at</w:t>
            </w:r>
            <w:r w:rsidRPr="00830705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830705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830705"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830705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tn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830705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83070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830705"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83070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830705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3070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830705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83070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</w:p>
          <w:p w:rsidR="00C158CF" w:rsidRDefault="00830705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830705" w:rsidRDefault="00830705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Provide the patient with a </w:t>
            </w:r>
            <w:r w:rsidRPr="00830705">
              <w:rPr>
                <w:rFonts w:ascii="Arial" w:eastAsia="Arial" w:hAnsi="Arial" w:cs="Arial"/>
                <w:sz w:val="20"/>
                <w:szCs w:val="20"/>
              </w:rPr>
              <w:t>‘Loss of yo</w:t>
            </w:r>
            <w:r>
              <w:rPr>
                <w:rFonts w:ascii="Arial" w:eastAsia="Arial" w:hAnsi="Arial" w:cs="Arial"/>
                <w:sz w:val="20"/>
                <w:szCs w:val="20"/>
              </w:rPr>
              <w:t>ur baby under 12 weeks’ leaflet and any relevant information for external organisations that provide support.</w:t>
            </w:r>
          </w:p>
          <w:p w:rsidR="00830705" w:rsidRDefault="00830705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830705" w:rsidRDefault="00830705">
            <w:pPr>
              <w:spacing w:before="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C158CF"/>
        </w:tc>
      </w:tr>
      <w:tr w:rsidR="00C158CF">
        <w:trPr>
          <w:trHeight w:hRule="exact" w:val="596"/>
        </w:trPr>
        <w:tc>
          <w:tcPr>
            <w:tcW w:w="8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83070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Sign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era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care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CF" w:rsidRDefault="00830705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te:</w:t>
            </w:r>
          </w:p>
        </w:tc>
      </w:tr>
      <w:tr w:rsidR="00C158CF">
        <w:trPr>
          <w:trHeight w:hRule="exact" w:val="2499"/>
        </w:trPr>
        <w:tc>
          <w:tcPr>
            <w:tcW w:w="10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158CF" w:rsidRDefault="00830705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ce:</w:t>
            </w:r>
          </w:p>
          <w:p w:rsidR="00C158CF" w:rsidRDefault="00830705">
            <w:pPr>
              <w:tabs>
                <w:tab w:val="left" w:pos="880"/>
              </w:tabs>
              <w:spacing w:after="0" w:line="244" w:lineRule="exact"/>
              <w:ind w:left="5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P0D1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ecto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leafl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  <w:p w:rsidR="00C158CF" w:rsidRDefault="00830705">
            <w:pPr>
              <w:tabs>
                <w:tab w:val="left" w:pos="880"/>
              </w:tabs>
              <w:spacing w:after="0" w:line="242" w:lineRule="exact"/>
              <w:ind w:left="5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1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32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</w:t>
            </w:r>
          </w:p>
          <w:p w:rsidR="00C158CF" w:rsidRDefault="00830705">
            <w:pPr>
              <w:tabs>
                <w:tab w:val="left" w:pos="880"/>
              </w:tabs>
              <w:spacing w:after="0" w:line="240" w:lineRule="auto"/>
              <w:ind w:left="5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2016</w:t>
            </w:r>
          </w:p>
          <w:p w:rsidR="00C158CF" w:rsidRDefault="00830705">
            <w:pPr>
              <w:tabs>
                <w:tab w:val="left" w:pos="880"/>
              </w:tabs>
              <w:spacing w:after="0" w:line="240" w:lineRule="auto"/>
              <w:ind w:left="5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olicy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  <w:p w:rsidR="00C158CF" w:rsidRDefault="00830705">
            <w:pPr>
              <w:tabs>
                <w:tab w:val="left" w:pos="880"/>
              </w:tabs>
              <w:spacing w:after="0" w:line="240" w:lineRule="auto"/>
              <w:ind w:left="5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2015</w:t>
            </w:r>
          </w:p>
          <w:p w:rsidR="00C158CF" w:rsidRDefault="00830705">
            <w:pPr>
              <w:tabs>
                <w:tab w:val="left" w:pos="880"/>
              </w:tabs>
              <w:spacing w:after="0" w:line="242" w:lineRule="exact"/>
              <w:ind w:left="5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position w:val="1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position w:val="1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31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licy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+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VTE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16</w:t>
            </w:r>
          </w:p>
          <w:p w:rsidR="00C158CF" w:rsidRDefault="00830705">
            <w:pPr>
              <w:tabs>
                <w:tab w:val="left" w:pos="880"/>
              </w:tabs>
              <w:spacing w:after="0" w:line="240" w:lineRule="auto"/>
              <w:ind w:left="5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63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2017</w:t>
            </w:r>
          </w:p>
          <w:p w:rsidR="00C158CF" w:rsidRDefault="00830705">
            <w:pPr>
              <w:tabs>
                <w:tab w:val="left" w:pos="880"/>
              </w:tabs>
              <w:spacing w:after="0" w:line="240" w:lineRule="auto"/>
              <w:ind w:left="5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93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care</w:t>
            </w:r>
            <w:proofErr w:type="spell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  <w:p w:rsidR="00C158CF" w:rsidRDefault="00830705">
            <w:pPr>
              <w:tabs>
                <w:tab w:val="left" w:pos="880"/>
              </w:tabs>
              <w:spacing w:after="0" w:line="240" w:lineRule="exact"/>
              <w:ind w:left="52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MDL2 Assets" w:eastAsia="Segoe MDL2 Assets" w:hAnsi="Segoe MDL2 Assets" w:cs="Segoe MDL2 Assets"/>
                <w:w w:val="46"/>
                <w:sz w:val="16"/>
                <w:szCs w:val="16"/>
              </w:rPr>
              <w:t></w:t>
            </w:r>
            <w:r>
              <w:rPr>
                <w:rFonts w:ascii="Segoe MDL2 Assets" w:eastAsia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MP073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</w:tbl>
    <w:p w:rsidR="00C158CF" w:rsidRDefault="00C158CF">
      <w:pPr>
        <w:spacing w:after="0" w:line="140" w:lineRule="exact"/>
        <w:rPr>
          <w:sz w:val="14"/>
          <w:szCs w:val="14"/>
        </w:rPr>
      </w:pPr>
    </w:p>
    <w:p w:rsidR="00C158CF" w:rsidRDefault="00C158CF">
      <w:pPr>
        <w:spacing w:after="0" w:line="200" w:lineRule="exact"/>
        <w:rPr>
          <w:sz w:val="20"/>
          <w:szCs w:val="20"/>
        </w:rPr>
      </w:pPr>
    </w:p>
    <w:p w:rsidR="00C158CF" w:rsidRDefault="00830705">
      <w:pPr>
        <w:tabs>
          <w:tab w:val="left" w:pos="8080"/>
        </w:tabs>
        <w:spacing w:before="28" w:after="0" w:line="240" w:lineRule="auto"/>
        <w:ind w:left="22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–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Sa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 xml:space="preserve">ha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ckle</w:t>
      </w:r>
      <w:r>
        <w:rPr>
          <w:rFonts w:ascii="Calibri" w:eastAsia="Calibri" w:hAnsi="Calibri" w:cs="Calibri"/>
          <w:sz w:val="16"/>
          <w:szCs w:val="16"/>
        </w:rPr>
        <w:t>y</w:t>
      </w:r>
      <w:proofErr w:type="spellEnd"/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+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Gy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ecolo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y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6"/>
          <w:szCs w:val="16"/>
        </w:rPr>
        <w:t>Marcn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2021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Revie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-1"/>
          <w:sz w:val="16"/>
          <w:szCs w:val="16"/>
        </w:rPr>
        <w:t>March 2023</w:t>
      </w:r>
    </w:p>
    <w:sectPr w:rsidR="00C158CF">
      <w:type w:val="continuous"/>
      <w:pgSz w:w="11920" w:h="16840"/>
      <w:pgMar w:top="240" w:right="5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129"/>
    <w:multiLevelType w:val="hybridMultilevel"/>
    <w:tmpl w:val="7F78A1D4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2F7F5595"/>
    <w:multiLevelType w:val="hybridMultilevel"/>
    <w:tmpl w:val="1924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F20AD"/>
    <w:multiLevelType w:val="hybridMultilevel"/>
    <w:tmpl w:val="70A4D04E"/>
    <w:lvl w:ilvl="0" w:tplc="08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CF"/>
    <w:rsid w:val="006A788E"/>
    <w:rsid w:val="00830705"/>
    <w:rsid w:val="00C158CF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Backley, Samantha</dc:creator>
  <cp:lastModifiedBy>Burgoyne, Kevin</cp:lastModifiedBy>
  <cp:revision>2</cp:revision>
  <dcterms:created xsi:type="dcterms:W3CDTF">2021-03-25T12:44:00Z</dcterms:created>
  <dcterms:modified xsi:type="dcterms:W3CDTF">2021-03-25T12:44:00Z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2021-03-03T00:00:00Z</vt:filetime>
  </property>
</Properties>
</file>