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98" w:rsidRPr="00862904" w:rsidRDefault="00E20C42" w:rsidP="00ED50DC">
      <w:pPr>
        <w:spacing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862904">
        <w:rPr>
          <w:rFonts w:ascii="Arial" w:hAnsi="Arial" w:cs="Arial"/>
          <w:b/>
          <w:u w:val="single"/>
        </w:rPr>
        <w:t>RSCH to PRH</w:t>
      </w:r>
      <w:r w:rsidR="00F16A8C" w:rsidRPr="00862904">
        <w:rPr>
          <w:rFonts w:ascii="Arial" w:hAnsi="Arial" w:cs="Arial"/>
          <w:b/>
          <w:u w:val="single"/>
        </w:rPr>
        <w:t xml:space="preserve"> Medical</w:t>
      </w:r>
      <w:r w:rsidRPr="00862904">
        <w:rPr>
          <w:rFonts w:ascii="Arial" w:hAnsi="Arial" w:cs="Arial"/>
          <w:b/>
          <w:u w:val="single"/>
        </w:rPr>
        <w:t xml:space="preserve"> Transfer Protocol</w:t>
      </w:r>
    </w:p>
    <w:p w:rsidR="00D650F2" w:rsidRDefault="00F060C1" w:rsidP="00ED50DC">
      <w:pPr>
        <w:spacing w:line="360" w:lineRule="auto"/>
        <w:jc w:val="both"/>
        <w:rPr>
          <w:rFonts w:ascii="Arial" w:hAnsi="Arial" w:cs="Arial"/>
        </w:rPr>
      </w:pPr>
      <w:r w:rsidRPr="00862904">
        <w:rPr>
          <w:rFonts w:ascii="Arial" w:hAnsi="Arial" w:cs="Arial"/>
        </w:rPr>
        <w:t xml:space="preserve">This process must be completed no earlier than 24 </w:t>
      </w:r>
      <w:proofErr w:type="spellStart"/>
      <w:r w:rsidRPr="00862904">
        <w:rPr>
          <w:rFonts w:ascii="Arial" w:hAnsi="Arial" w:cs="Arial"/>
        </w:rPr>
        <w:t>hrs</w:t>
      </w:r>
      <w:proofErr w:type="spellEnd"/>
      <w:r w:rsidRPr="00862904">
        <w:rPr>
          <w:rFonts w:ascii="Arial" w:hAnsi="Arial" w:cs="Arial"/>
        </w:rPr>
        <w:t xml:space="preserve"> prior to expected transfer.</w:t>
      </w:r>
      <w:r w:rsidR="00D650F2">
        <w:rPr>
          <w:rFonts w:ascii="Arial" w:hAnsi="Arial" w:cs="Arial"/>
        </w:rPr>
        <w:t xml:space="preserve">  PRH should be considered for transfer of patients not requiring a tertiary service, regardless of postcode and social needs – </w:t>
      </w:r>
      <w:r w:rsidR="00D650F2" w:rsidRPr="00ED50DC">
        <w:rPr>
          <w:rFonts w:ascii="Arial" w:hAnsi="Arial" w:cs="Arial"/>
          <w:i/>
        </w:rPr>
        <w:t>these should not be barriers to transfer</w:t>
      </w:r>
      <w:r w:rsidR="00D650F2">
        <w:rPr>
          <w:rFonts w:ascii="Arial" w:hAnsi="Arial" w:cs="Arial"/>
        </w:rPr>
        <w:t xml:space="preserve">.  This will ensure patients are admitted to </w:t>
      </w:r>
      <w:r w:rsidR="00FB7755">
        <w:rPr>
          <w:rFonts w:ascii="Arial" w:hAnsi="Arial" w:cs="Arial"/>
        </w:rPr>
        <w:t xml:space="preserve">the </w:t>
      </w:r>
      <w:r w:rsidR="00D650F2">
        <w:rPr>
          <w:rFonts w:ascii="Arial" w:hAnsi="Arial" w:cs="Arial"/>
        </w:rPr>
        <w:t>right bed to meet their needs and help support Trust wide flow.  This process is a clinical decision.</w:t>
      </w:r>
    </w:p>
    <w:p w:rsidR="00D650F2" w:rsidRPr="00ED50DC" w:rsidRDefault="00D650F2" w:rsidP="00D650F2">
      <w:pPr>
        <w:jc w:val="both"/>
        <w:rPr>
          <w:rFonts w:ascii="Arial" w:hAnsi="Arial" w:cs="Arial"/>
          <w:b/>
        </w:rPr>
      </w:pPr>
      <w:r w:rsidRPr="00ED50DC">
        <w:rPr>
          <w:rFonts w:ascii="Arial" w:hAnsi="Arial" w:cs="Arial"/>
          <w:b/>
        </w:rPr>
        <w:t>If for any reason the referred patient has been accepted and not transferred within 24 hours, this process should be restarted.</w:t>
      </w:r>
    </w:p>
    <w:p w:rsidR="001525D4" w:rsidRPr="00ED50DC" w:rsidRDefault="001525D4" w:rsidP="00ED50DC">
      <w:pPr>
        <w:spacing w:line="360" w:lineRule="auto"/>
        <w:jc w:val="both"/>
        <w:rPr>
          <w:rFonts w:ascii="Arial" w:hAnsi="Arial" w:cs="Arial"/>
          <w:u w:val="single"/>
        </w:rPr>
      </w:pPr>
      <w:r w:rsidRPr="00ED50DC">
        <w:rPr>
          <w:rFonts w:ascii="Arial" w:hAnsi="Arial" w:cs="Arial"/>
          <w:u w:val="single"/>
        </w:rPr>
        <w:t>Referral and Acceptance Process</w:t>
      </w:r>
    </w:p>
    <w:p w:rsidR="00E450AE" w:rsidRDefault="00E450AE" w:rsidP="00ED5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2904">
        <w:rPr>
          <w:rFonts w:ascii="Arial" w:hAnsi="Arial" w:cs="Arial"/>
        </w:rPr>
        <w:t xml:space="preserve">Confirm </w:t>
      </w:r>
      <w:r w:rsidR="004E5567" w:rsidRPr="00862904">
        <w:rPr>
          <w:rFonts w:ascii="Arial" w:hAnsi="Arial" w:cs="Arial"/>
        </w:rPr>
        <w:t xml:space="preserve">patient has been informed of transfer </w:t>
      </w:r>
      <w:r w:rsidRPr="00862904">
        <w:rPr>
          <w:rFonts w:ascii="Arial" w:hAnsi="Arial" w:cs="Arial"/>
        </w:rPr>
        <w:t xml:space="preserve">- this </w:t>
      </w:r>
      <w:r w:rsidR="00D650F2" w:rsidRPr="00ED50DC">
        <w:rPr>
          <w:rFonts w:ascii="Arial" w:hAnsi="Arial" w:cs="Arial"/>
          <w:u w:val="single"/>
        </w:rPr>
        <w:t>must be</w:t>
      </w:r>
      <w:r w:rsidR="00D650F2">
        <w:rPr>
          <w:rFonts w:ascii="Arial" w:hAnsi="Arial" w:cs="Arial"/>
        </w:rPr>
        <w:t xml:space="preserve"> the initial step before the process is continued</w:t>
      </w:r>
    </w:p>
    <w:p w:rsidR="005818AE" w:rsidRPr="00ED50DC" w:rsidRDefault="005818AE" w:rsidP="00ED50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ED50DC">
        <w:rPr>
          <w:rFonts w:ascii="Arial" w:hAnsi="Arial" w:cs="Arial"/>
          <w:i/>
        </w:rPr>
        <w:t xml:space="preserve">A) </w:t>
      </w:r>
      <w:r w:rsidR="001525D4">
        <w:rPr>
          <w:rFonts w:ascii="Arial" w:hAnsi="Arial" w:cs="Arial"/>
          <w:i/>
        </w:rPr>
        <w:t xml:space="preserve">If </w:t>
      </w:r>
      <w:r w:rsidRPr="00ED50DC">
        <w:rPr>
          <w:rFonts w:ascii="Arial" w:hAnsi="Arial" w:cs="Arial"/>
          <w:i/>
        </w:rPr>
        <w:t xml:space="preserve">Patient </w:t>
      </w:r>
      <w:r w:rsidR="001525D4">
        <w:rPr>
          <w:rFonts w:ascii="Arial" w:hAnsi="Arial" w:cs="Arial"/>
          <w:i/>
        </w:rPr>
        <w:t xml:space="preserve">is </w:t>
      </w:r>
      <w:r w:rsidRPr="00ED50DC">
        <w:rPr>
          <w:rFonts w:ascii="Arial" w:hAnsi="Arial" w:cs="Arial"/>
          <w:i/>
        </w:rPr>
        <w:t xml:space="preserve">under Acute Medicine or </w:t>
      </w:r>
      <w:r w:rsidR="001525D4">
        <w:rPr>
          <w:rFonts w:ascii="Arial" w:hAnsi="Arial" w:cs="Arial"/>
          <w:i/>
        </w:rPr>
        <w:t>Fr</w:t>
      </w:r>
      <w:r w:rsidR="001525D4" w:rsidRPr="00ED50DC">
        <w:rPr>
          <w:rFonts w:ascii="Arial" w:hAnsi="Arial" w:cs="Arial"/>
          <w:i/>
        </w:rPr>
        <w:t>ailty</w:t>
      </w:r>
    </w:p>
    <w:p w:rsidR="005818AE" w:rsidRDefault="005818AE" w:rsidP="00ED50DC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proofErr w:type="spellStart"/>
      <w:r>
        <w:rPr>
          <w:rFonts w:ascii="Arial" w:hAnsi="Arial" w:cs="Arial"/>
        </w:rPr>
        <w:t>Clinican</w:t>
      </w:r>
      <w:proofErr w:type="spellEnd"/>
      <w:r>
        <w:rPr>
          <w:rFonts w:ascii="Arial" w:hAnsi="Arial" w:cs="Arial"/>
        </w:rPr>
        <w:t xml:space="preserve"> on AAU decides patient suitable for transfer to PRH</w:t>
      </w:r>
    </w:p>
    <w:p w:rsidR="005818AE" w:rsidRDefault="005818AE" w:rsidP="00ED50DC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Clinician to contact PRH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on 6044 to </w:t>
      </w:r>
      <w:r w:rsidR="001525D4">
        <w:rPr>
          <w:rFonts w:ascii="Arial" w:hAnsi="Arial" w:cs="Arial"/>
        </w:rPr>
        <w:t>confirm / accept</w:t>
      </w:r>
      <w:r>
        <w:rPr>
          <w:rFonts w:ascii="Arial" w:hAnsi="Arial" w:cs="Arial"/>
        </w:rPr>
        <w:t xml:space="preserve"> transfer</w:t>
      </w:r>
    </w:p>
    <w:p w:rsidR="005818AE" w:rsidRDefault="005818AE" w:rsidP="00ED50DC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525D4">
        <w:rPr>
          <w:rFonts w:ascii="Arial" w:hAnsi="Arial" w:cs="Arial"/>
        </w:rPr>
        <w:t xml:space="preserve">If </w:t>
      </w:r>
      <w:r w:rsidRPr="00ED50DC">
        <w:rPr>
          <w:rFonts w:ascii="Arial" w:hAnsi="Arial" w:cs="Arial"/>
          <w:i/>
        </w:rPr>
        <w:t>Patient under Speciality Medicine or Tertiary Service</w:t>
      </w:r>
    </w:p>
    <w:p w:rsidR="001525D4" w:rsidRPr="00ED50DC" w:rsidRDefault="005818AE" w:rsidP="00ED50D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="001525D4">
        <w:rPr>
          <w:rFonts w:ascii="Arial" w:hAnsi="Arial" w:cs="Arial"/>
        </w:rPr>
        <w:t>clinician</w:t>
      </w:r>
      <w:r>
        <w:rPr>
          <w:rFonts w:ascii="Arial" w:hAnsi="Arial" w:cs="Arial"/>
        </w:rPr>
        <w:t xml:space="preserve"> responsible to contact Acute Medical Consultant at PRH on 3232 to </w:t>
      </w:r>
      <w:r w:rsidR="001525D4" w:rsidRPr="00ED50DC">
        <w:rPr>
          <w:rFonts w:ascii="Arial" w:hAnsi="Arial" w:cs="Arial"/>
        </w:rPr>
        <w:t xml:space="preserve">confirm / </w:t>
      </w:r>
      <w:r w:rsidRPr="00ED50DC">
        <w:rPr>
          <w:rFonts w:ascii="Arial" w:hAnsi="Arial" w:cs="Arial"/>
        </w:rPr>
        <w:t xml:space="preserve">accept </w:t>
      </w:r>
      <w:r w:rsidR="001525D4" w:rsidRPr="00ED50DC">
        <w:rPr>
          <w:rFonts w:ascii="Arial" w:hAnsi="Arial" w:cs="Arial"/>
        </w:rPr>
        <w:t>transfer</w:t>
      </w:r>
    </w:p>
    <w:p w:rsidR="00862904" w:rsidRPr="00ED50DC" w:rsidRDefault="00862904" w:rsidP="00ED50D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50DC">
        <w:rPr>
          <w:rFonts w:ascii="Arial" w:hAnsi="Arial" w:cs="Arial"/>
        </w:rPr>
        <w:t>Medical staff to complete</w:t>
      </w:r>
      <w:r w:rsidR="005818AE" w:rsidRPr="00ED50DC">
        <w:rPr>
          <w:rFonts w:ascii="Arial" w:hAnsi="Arial" w:cs="Arial"/>
        </w:rPr>
        <w:t xml:space="preserve"> </w:t>
      </w:r>
      <w:r w:rsidRPr="00ED50DC">
        <w:rPr>
          <w:rFonts w:ascii="Arial" w:hAnsi="Arial" w:cs="Arial"/>
        </w:rPr>
        <w:t xml:space="preserve">transfer form (see Appendix 1) and return to </w:t>
      </w:r>
      <w:hyperlink r:id="rId8" w:history="1">
        <w:r w:rsidRPr="00ED50DC">
          <w:rPr>
            <w:rStyle w:val="Hyperlink"/>
            <w:rFonts w:ascii="Arial" w:hAnsi="Arial" w:cs="Arial"/>
          </w:rPr>
          <w:t>bsuh.repatriations@nhs.net</w:t>
        </w:r>
      </w:hyperlink>
      <w:r w:rsidR="0040010B">
        <w:rPr>
          <w:rStyle w:val="Hyperlink"/>
          <w:rFonts w:ascii="Arial" w:hAnsi="Arial" w:cs="Arial"/>
        </w:rPr>
        <w:t xml:space="preserve"> </w:t>
      </w:r>
      <w:r w:rsidR="0040010B" w:rsidRPr="0040010B">
        <w:rPr>
          <w:rStyle w:val="Hyperlink"/>
          <w:rFonts w:ascii="Arial" w:hAnsi="Arial" w:cs="Arial"/>
          <w:color w:val="auto"/>
          <w:u w:val="none"/>
        </w:rPr>
        <w:t>and inform site team of transfer by phone</w:t>
      </w:r>
    </w:p>
    <w:p w:rsidR="005818AE" w:rsidRPr="00ED50DC" w:rsidRDefault="00C02E7A" w:rsidP="00ED5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0DC">
        <w:rPr>
          <w:rFonts w:ascii="Arial" w:hAnsi="Arial" w:cs="Arial"/>
        </w:rPr>
        <w:t>Medic to inf</w:t>
      </w:r>
      <w:r w:rsidR="005818AE" w:rsidRPr="00ED50DC">
        <w:rPr>
          <w:rFonts w:ascii="Arial" w:hAnsi="Arial" w:cs="Arial"/>
        </w:rPr>
        <w:t xml:space="preserve">orm AAU coordinator of transfer agreement and that form </w:t>
      </w:r>
      <w:r w:rsidR="001525D4" w:rsidRPr="00ED50DC">
        <w:rPr>
          <w:rFonts w:ascii="Arial" w:hAnsi="Arial" w:cs="Arial"/>
        </w:rPr>
        <w:t xml:space="preserve">has been </w:t>
      </w:r>
      <w:r w:rsidR="005818AE" w:rsidRPr="00ED50DC">
        <w:rPr>
          <w:rFonts w:ascii="Arial" w:hAnsi="Arial" w:cs="Arial"/>
        </w:rPr>
        <w:t>completed</w:t>
      </w:r>
    </w:p>
    <w:p w:rsidR="001525D4" w:rsidRPr="00ED50DC" w:rsidRDefault="005818AE" w:rsidP="00ED5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50DC">
        <w:rPr>
          <w:rFonts w:ascii="Arial" w:hAnsi="Arial" w:cs="Arial"/>
        </w:rPr>
        <w:t>AAU coordinator to update narrative and transfer column in Medway if Patient on AAU (Local process if not on AAU)</w:t>
      </w:r>
    </w:p>
    <w:p w:rsidR="005818AE" w:rsidRPr="00ED50DC" w:rsidRDefault="001525D4" w:rsidP="00ED50DC">
      <w:pPr>
        <w:spacing w:line="360" w:lineRule="auto"/>
        <w:jc w:val="both"/>
        <w:rPr>
          <w:rFonts w:ascii="Arial" w:hAnsi="Arial" w:cs="Arial"/>
          <w:u w:val="single"/>
        </w:rPr>
      </w:pPr>
      <w:r w:rsidRPr="00ED50DC">
        <w:rPr>
          <w:rFonts w:ascii="Arial" w:hAnsi="Arial" w:cs="Arial"/>
          <w:u w:val="single"/>
        </w:rPr>
        <w:t>Allocation and transfer Process</w:t>
      </w:r>
    </w:p>
    <w:p w:rsidR="00862904" w:rsidRPr="00862904" w:rsidRDefault="00862904" w:rsidP="00ED5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Clinical Site </w:t>
      </w:r>
      <w:r w:rsidR="001525D4">
        <w:rPr>
          <w:rFonts w:ascii="Arial" w:hAnsi="Arial" w:cs="Arial"/>
        </w:rPr>
        <w:t xml:space="preserve">Manager to allocate </w:t>
      </w:r>
      <w:r>
        <w:rPr>
          <w:rFonts w:ascii="Arial" w:hAnsi="Arial" w:cs="Arial"/>
        </w:rPr>
        <w:t xml:space="preserve">which ward the patient is being transferred to and </w:t>
      </w:r>
    </w:p>
    <w:p w:rsidR="001525D4" w:rsidRPr="00ED50DC" w:rsidRDefault="00C02E7A" w:rsidP="00ED50DC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confirm</w:t>
      </w:r>
      <w:proofErr w:type="gramEnd"/>
      <w:r>
        <w:rPr>
          <w:rFonts w:ascii="Arial" w:hAnsi="Arial" w:cs="Arial"/>
        </w:rPr>
        <w:t xml:space="preserve"> </w:t>
      </w:r>
      <w:r w:rsidR="00E20C42" w:rsidRPr="00862904">
        <w:rPr>
          <w:rFonts w:ascii="Arial" w:hAnsi="Arial" w:cs="Arial"/>
        </w:rPr>
        <w:t>expected date and time of arrival</w:t>
      </w:r>
      <w:r>
        <w:rPr>
          <w:rFonts w:ascii="Arial" w:hAnsi="Arial" w:cs="Arial"/>
        </w:rPr>
        <w:t xml:space="preserve"> with transferring and accepting wards</w:t>
      </w:r>
    </w:p>
    <w:p w:rsidR="001525D4" w:rsidRDefault="001525D4" w:rsidP="00ED5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Nurse led SBAR/handover from RSCH ward to PRH allocated ward</w:t>
      </w:r>
    </w:p>
    <w:p w:rsidR="00E20C42" w:rsidRPr="00ED50DC" w:rsidRDefault="001525D4" w:rsidP="00ED50DC">
      <w:pPr>
        <w:spacing w:line="360" w:lineRule="auto"/>
        <w:jc w:val="both"/>
        <w:rPr>
          <w:rFonts w:ascii="Arial" w:hAnsi="Arial" w:cs="Arial"/>
          <w:u w:val="single"/>
        </w:rPr>
      </w:pPr>
      <w:r w:rsidRPr="00ED50DC">
        <w:rPr>
          <w:rFonts w:ascii="Arial" w:hAnsi="Arial" w:cs="Arial"/>
          <w:u w:val="single"/>
        </w:rPr>
        <w:t>Arrival Process</w:t>
      </w:r>
    </w:p>
    <w:p w:rsidR="001525D4" w:rsidRDefault="00F060C1" w:rsidP="00ED5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2904">
        <w:rPr>
          <w:rFonts w:ascii="Arial" w:hAnsi="Arial" w:cs="Arial"/>
        </w:rPr>
        <w:t>When patient arrives on PRH site</w:t>
      </w:r>
      <w:r w:rsidR="00F95AF3" w:rsidRPr="00862904">
        <w:rPr>
          <w:rFonts w:ascii="Arial" w:hAnsi="Arial" w:cs="Arial"/>
        </w:rPr>
        <w:t xml:space="preserve"> </w:t>
      </w:r>
      <w:r w:rsidRPr="00862904">
        <w:rPr>
          <w:rFonts w:ascii="Arial" w:hAnsi="Arial" w:cs="Arial"/>
        </w:rPr>
        <w:t xml:space="preserve">- </w:t>
      </w:r>
      <w:r w:rsidR="001525D4">
        <w:rPr>
          <w:rFonts w:ascii="Arial" w:hAnsi="Arial" w:cs="Arial"/>
        </w:rPr>
        <w:t>W</w:t>
      </w:r>
      <w:r w:rsidRPr="00862904">
        <w:rPr>
          <w:rFonts w:ascii="Arial" w:hAnsi="Arial" w:cs="Arial"/>
        </w:rPr>
        <w:t>ard staff should contact the medical registrar on bleep 6044</w:t>
      </w:r>
    </w:p>
    <w:p w:rsidR="00F060C1" w:rsidRPr="00862904" w:rsidRDefault="00C02E7A" w:rsidP="00ED5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060C1" w:rsidRPr="00862904">
        <w:rPr>
          <w:rFonts w:ascii="Arial" w:hAnsi="Arial" w:cs="Arial"/>
        </w:rPr>
        <w:t xml:space="preserve">edical registrar </w:t>
      </w:r>
      <w:r>
        <w:rPr>
          <w:rFonts w:ascii="Arial" w:hAnsi="Arial" w:cs="Arial"/>
        </w:rPr>
        <w:t xml:space="preserve">to </w:t>
      </w:r>
      <w:r w:rsidR="00F060C1" w:rsidRPr="00862904">
        <w:rPr>
          <w:rFonts w:ascii="Arial" w:hAnsi="Arial" w:cs="Arial"/>
        </w:rPr>
        <w:t>update the whiteboard to the patient status</w:t>
      </w:r>
      <w:r w:rsidR="00F10AEB" w:rsidRPr="00862904">
        <w:rPr>
          <w:rFonts w:ascii="Arial" w:hAnsi="Arial" w:cs="Arial"/>
        </w:rPr>
        <w:t xml:space="preserve"> as arrived and arrange review of the patient</w:t>
      </w:r>
    </w:p>
    <w:p w:rsidR="00E54C5C" w:rsidRPr="00862904" w:rsidRDefault="00E54C5C" w:rsidP="00ED50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62904">
        <w:rPr>
          <w:rFonts w:ascii="Arial" w:hAnsi="Arial" w:cs="Arial"/>
        </w:rPr>
        <w:t>The patient will be reviewed as part of the post take consultant ward round.</w:t>
      </w:r>
    </w:p>
    <w:p w:rsidR="00E54C5C" w:rsidRPr="00862904" w:rsidRDefault="00E54C5C" w:rsidP="00ED50DC">
      <w:pPr>
        <w:spacing w:line="360" w:lineRule="auto"/>
        <w:jc w:val="both"/>
        <w:rPr>
          <w:rFonts w:ascii="Arial" w:hAnsi="Arial" w:cs="Arial"/>
        </w:rPr>
      </w:pPr>
    </w:p>
    <w:p w:rsidR="00E20C42" w:rsidRPr="00862904" w:rsidRDefault="00862904" w:rsidP="00ED50DC">
      <w:pPr>
        <w:jc w:val="both"/>
        <w:rPr>
          <w:rFonts w:ascii="Arial" w:hAnsi="Arial" w:cs="Arial"/>
        </w:rPr>
      </w:pPr>
      <w:r w:rsidRPr="00862904">
        <w:rPr>
          <w:rFonts w:ascii="Arial" w:hAnsi="Arial" w:cs="Arial"/>
        </w:rPr>
        <w:t xml:space="preserve">Appendix 1 – RSCH to PRH transfer form – </w:t>
      </w:r>
      <w:r w:rsidRPr="00862904">
        <w:rPr>
          <w:rFonts w:ascii="Arial" w:hAnsi="Arial" w:cs="Arial"/>
          <w:i/>
        </w:rPr>
        <w:t>already in use</w:t>
      </w:r>
    </w:p>
    <w:p w:rsidR="00E20C42" w:rsidRPr="00862904" w:rsidRDefault="00ED50DC" w:rsidP="00ED50DC">
      <w:pPr>
        <w:jc w:val="both"/>
        <w:rPr>
          <w:rFonts w:ascii="Arial" w:hAnsi="Arial" w:cs="Arial"/>
        </w:rPr>
      </w:pPr>
      <w:r>
        <w:object w:dxaOrig="153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25pt" o:ole="">
            <v:imagedata r:id="rId9" o:title=""/>
          </v:shape>
          <o:OLEObject Type="Embed" ProgID="Word.Document.12" ShapeID="_x0000_i1025" DrawAspect="Icon" ObjectID="_1657540280" r:id="rId10">
            <o:FieldCodes>\s</o:FieldCodes>
          </o:OLEObject>
        </w:object>
      </w:r>
    </w:p>
    <w:sectPr w:rsidR="00E20C42" w:rsidRPr="00862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D4" w:rsidRDefault="001525D4" w:rsidP="001525D4">
      <w:pPr>
        <w:spacing w:after="0" w:line="240" w:lineRule="auto"/>
      </w:pPr>
      <w:r>
        <w:separator/>
      </w:r>
    </w:p>
  </w:endnote>
  <w:endnote w:type="continuationSeparator" w:id="0">
    <w:p w:rsidR="001525D4" w:rsidRDefault="001525D4" w:rsidP="0015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D4" w:rsidRDefault="001525D4" w:rsidP="001525D4">
      <w:pPr>
        <w:spacing w:after="0" w:line="240" w:lineRule="auto"/>
      </w:pPr>
      <w:r>
        <w:separator/>
      </w:r>
    </w:p>
  </w:footnote>
  <w:footnote w:type="continuationSeparator" w:id="0">
    <w:p w:rsidR="001525D4" w:rsidRDefault="001525D4" w:rsidP="0015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92A"/>
    <w:multiLevelType w:val="hybridMultilevel"/>
    <w:tmpl w:val="806E7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7CAE"/>
    <w:multiLevelType w:val="hybridMultilevel"/>
    <w:tmpl w:val="34761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42"/>
    <w:rsid w:val="000C1468"/>
    <w:rsid w:val="00133450"/>
    <w:rsid w:val="001525D4"/>
    <w:rsid w:val="001E190A"/>
    <w:rsid w:val="0040010B"/>
    <w:rsid w:val="004E5567"/>
    <w:rsid w:val="005818AE"/>
    <w:rsid w:val="006F5AFC"/>
    <w:rsid w:val="00862904"/>
    <w:rsid w:val="00AD6A98"/>
    <w:rsid w:val="00C02E7A"/>
    <w:rsid w:val="00D23753"/>
    <w:rsid w:val="00D650F2"/>
    <w:rsid w:val="00E20C42"/>
    <w:rsid w:val="00E450AE"/>
    <w:rsid w:val="00E54C5C"/>
    <w:rsid w:val="00ED50DC"/>
    <w:rsid w:val="00F060C1"/>
    <w:rsid w:val="00F10AEB"/>
    <w:rsid w:val="00F16A8C"/>
    <w:rsid w:val="00F95AF3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9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D4"/>
  </w:style>
  <w:style w:type="paragraph" w:styleId="Footer">
    <w:name w:val="footer"/>
    <w:basedOn w:val="Normal"/>
    <w:link w:val="FooterChar"/>
    <w:uiPriority w:val="99"/>
    <w:unhideWhenUsed/>
    <w:rsid w:val="0015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D4"/>
  </w:style>
  <w:style w:type="paragraph" w:styleId="Revision">
    <w:name w:val="Revision"/>
    <w:hidden/>
    <w:uiPriority w:val="99"/>
    <w:semiHidden/>
    <w:rsid w:val="00ED5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9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D4"/>
  </w:style>
  <w:style w:type="paragraph" w:styleId="Footer">
    <w:name w:val="footer"/>
    <w:basedOn w:val="Normal"/>
    <w:link w:val="FooterChar"/>
    <w:uiPriority w:val="99"/>
    <w:unhideWhenUsed/>
    <w:rsid w:val="0015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D4"/>
  </w:style>
  <w:style w:type="paragraph" w:styleId="Revision">
    <w:name w:val="Revision"/>
    <w:hidden/>
    <w:uiPriority w:val="99"/>
    <w:semiHidden/>
    <w:rsid w:val="00ED5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h.repatriation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Barden, Steven</dc:creator>
  <cp:lastModifiedBy>Morgan-Wortham, Ceri-Ann</cp:lastModifiedBy>
  <cp:revision>2</cp:revision>
  <dcterms:created xsi:type="dcterms:W3CDTF">2020-07-29T14:05:00Z</dcterms:created>
  <dcterms:modified xsi:type="dcterms:W3CDTF">2020-07-29T14:05:00Z</dcterms:modified>
</cp:coreProperties>
</file>