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EB5" w:rsidRDefault="00022C35"/>
    <w:p w:rsidR="003F1BAD" w:rsidRDefault="009B3C4F">
      <w:r>
        <w:rPr>
          <w:noProof/>
          <w:lang w:eastAsia="en-GB"/>
        </w:rPr>
        <mc:AlternateContent>
          <mc:Choice Requires="wps">
            <w:drawing>
              <wp:anchor distT="0" distB="0" distL="114300" distR="114300" simplePos="0" relativeHeight="251666432" behindDoc="0" locked="0" layoutInCell="1" allowOverlap="1" wp14:anchorId="63C759FA" wp14:editId="71D3A5F5">
                <wp:simplePos x="0" y="0"/>
                <wp:positionH relativeFrom="column">
                  <wp:posOffset>3500755</wp:posOffset>
                </wp:positionH>
                <wp:positionV relativeFrom="paragraph">
                  <wp:posOffset>177165</wp:posOffset>
                </wp:positionV>
                <wp:extent cx="2630805" cy="979170"/>
                <wp:effectExtent l="19050" t="552450" r="36195" b="544830"/>
                <wp:wrapNone/>
                <wp:docPr id="11" name="Rounded Rectangular Callout 11"/>
                <wp:cNvGraphicFramePr/>
                <a:graphic xmlns:a="http://schemas.openxmlformats.org/drawingml/2006/main">
                  <a:graphicData uri="http://schemas.microsoft.com/office/word/2010/wordprocessingShape">
                    <wps:wsp>
                      <wps:cNvSpPr/>
                      <wps:spPr>
                        <a:xfrm rot="1798832">
                          <a:off x="0" y="0"/>
                          <a:ext cx="2630805" cy="979170"/>
                        </a:xfrm>
                        <a:prstGeom prst="wedgeRoundRectCallout">
                          <a:avLst/>
                        </a:prstGeom>
                        <a:ln w="12700">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9B3C4F" w:rsidRPr="009B3C4F" w:rsidRDefault="009B3C4F" w:rsidP="009B3C4F">
                            <w:pPr>
                              <w:tabs>
                                <w:tab w:val="left" w:pos="1146"/>
                              </w:tabs>
                              <w:jc w:val="center"/>
                              <w:rPr>
                                <w:b/>
                                <w:w w:val="105"/>
                              </w:rPr>
                            </w:pPr>
                            <w:r w:rsidRPr="009B3C4F">
                              <w:rPr>
                                <w:b/>
                                <w:w w:val="105"/>
                                <w:sz w:val="28"/>
                              </w:rPr>
                              <w:t>Make patient time the most important currency in</w:t>
                            </w:r>
                            <w:r w:rsidRPr="009B3C4F">
                              <w:rPr>
                                <w:b/>
                                <w:spacing w:val="-14"/>
                                <w:w w:val="105"/>
                                <w:sz w:val="28"/>
                              </w:rPr>
                              <w:t xml:space="preserve"> </w:t>
                            </w:r>
                            <w:r w:rsidRPr="009B3C4F">
                              <w:rPr>
                                <w:b/>
                                <w:w w:val="105"/>
                                <w:sz w:val="28"/>
                              </w:rPr>
                              <w:t>healthcare</w:t>
                            </w:r>
                          </w:p>
                          <w:p w:rsidR="009B3C4F" w:rsidRDefault="009B3C4F" w:rsidP="009B3C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6" type="#_x0000_t62" style="position:absolute;margin-left:275.65pt;margin-top:13.95pt;width:207.15pt;height:77.1pt;rotation:1964804fd;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" adj="6300,24300" fillcolor="white [3201]" strokecolor="#0070c0" strokeweight="1pt">
                <v:textbox>
                  <w:txbxContent>
                    <w:p w:rsidR="009B3C4F" w:rsidRPr="009B3C4F" w:rsidRDefault="009B3C4F" w:rsidP="009B3C4F">
                      <w:pPr>
                        <w:tabs>
                          <w:tab w:val="left" w:pos="1146"/>
                        </w:tabs>
                        <w:jc w:val="center"/>
                        <w:rPr>
                          <w:b/>
                          <w:w w:val="105"/>
                        </w:rPr>
                      </w:pPr>
                      <w:bookmarkStart w:id="1" w:name="_GoBack"/>
                      <w:r w:rsidRPr="009B3C4F">
                        <w:rPr>
                          <w:b/>
                          <w:w w:val="105"/>
                          <w:sz w:val="28"/>
                        </w:rPr>
                        <w:t>Make patient time the most important currency in</w:t>
                      </w:r>
                      <w:r w:rsidRPr="009B3C4F">
                        <w:rPr>
                          <w:b/>
                          <w:spacing w:val="-14"/>
                          <w:w w:val="105"/>
                          <w:sz w:val="28"/>
                        </w:rPr>
                        <w:t xml:space="preserve"> </w:t>
                      </w:r>
                      <w:r w:rsidRPr="009B3C4F">
                        <w:rPr>
                          <w:b/>
                          <w:w w:val="105"/>
                          <w:sz w:val="28"/>
                        </w:rPr>
                        <w:t>healthcare</w:t>
                      </w:r>
                    </w:p>
                    <w:bookmarkEnd w:id="1"/>
                    <w:p w:rsidR="009B3C4F" w:rsidRDefault="009B3C4F" w:rsidP="009B3C4F">
                      <w:pPr>
                        <w:jc w:val="center"/>
                      </w:pPr>
                    </w:p>
                  </w:txbxContent>
                </v:textbox>
              </v:shape>
            </w:pict>
          </mc:Fallback>
        </mc:AlternateContent>
      </w:r>
    </w:p>
    <w:p w:rsidR="00F61558" w:rsidRDefault="009B3C4F">
      <w:r>
        <w:rPr>
          <w:noProof/>
          <w:lang w:eastAsia="en-GB"/>
        </w:rPr>
        <mc:AlternateContent>
          <mc:Choice Requires="wps">
            <w:drawing>
              <wp:anchor distT="0" distB="0" distL="114300" distR="114300" simplePos="0" relativeHeight="251661312" behindDoc="0" locked="0" layoutInCell="1" allowOverlap="1" wp14:anchorId="3609C2BA" wp14:editId="2F803176">
                <wp:simplePos x="0" y="0"/>
                <wp:positionH relativeFrom="column">
                  <wp:posOffset>38411</wp:posOffset>
                </wp:positionH>
                <wp:positionV relativeFrom="paragraph">
                  <wp:posOffset>0</wp:posOffset>
                </wp:positionV>
                <wp:extent cx="4515485" cy="1325880"/>
                <wp:effectExtent l="0" t="0" r="1841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13258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F1BAD" w:rsidRDefault="003F1BAD" w:rsidP="00F61558">
                            <w:pPr>
                              <w:jc w:val="center"/>
                            </w:pPr>
                            <w:r>
                              <w:rPr>
                                <w:noProof/>
                                <w:lang w:eastAsia="en-GB"/>
                              </w:rPr>
                              <w:drawing>
                                <wp:inline distT="0" distB="0" distL="0" distR="0" wp14:anchorId="7CFB0170" wp14:editId="447315C8">
                                  <wp:extent cx="4310743" cy="1211650"/>
                                  <wp:effectExtent l="0" t="0" r="0" b="7620"/>
                                  <wp:docPr id="2" name="Picture 2" descr="T:\Education Team\!Practice Development Team\Nena\useful info\End-PJ-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ducation Team\!Practice Development Team\Nena\useful info\End-PJ-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7122" cy="12162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pt;margin-top:0;width:355.55pt;height:10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" fillcolor="white [3201]" strokecolor="#4f81bd [3204]" strokeweight="2pt">
                <v:textbox>
                  <w:txbxContent>
                    <w:p w:rsidR="003F1BAD" w:rsidRDefault="003F1BAD" w:rsidP="00F61558">
                      <w:pPr>
                        <w:jc w:val="center"/>
                      </w:pPr>
                      <w:r>
                        <w:rPr>
                          <w:noProof/>
                          <w:lang w:eastAsia="en-GB"/>
                        </w:rPr>
                        <w:drawing>
                          <wp:inline distT="0" distB="0" distL="0" distR="0" wp14:anchorId="7CFB0170" wp14:editId="447315C8">
                            <wp:extent cx="4310743" cy="1211650"/>
                            <wp:effectExtent l="0" t="0" r="0" b="7620"/>
                            <wp:docPr id="2" name="Picture 2" descr="T:\Education Team\!Practice Development Team\Nena\useful info\End-PJ-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ducation Team\!Practice Development Team\Nena\useful info\End-PJ-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7122" cy="1216254"/>
                                    </a:xfrm>
                                    <a:prstGeom prst="rect">
                                      <a:avLst/>
                                    </a:prstGeom>
                                    <a:noFill/>
                                    <a:ln>
                                      <a:noFill/>
                                    </a:ln>
                                  </pic:spPr>
                                </pic:pic>
                              </a:graphicData>
                            </a:graphic>
                          </wp:inline>
                        </w:drawing>
                      </w:r>
                    </w:p>
                  </w:txbxContent>
                </v:textbox>
              </v:shape>
            </w:pict>
          </mc:Fallback>
        </mc:AlternateContent>
      </w:r>
      <w:r w:rsidR="00F61558">
        <w:rPr>
          <w:noProof/>
          <w:lang w:eastAsia="en-GB"/>
        </w:rPr>
        <mc:AlternateContent>
          <mc:Choice Requires="wps">
            <w:drawing>
              <wp:anchor distT="0" distB="0" distL="114300" distR="114300" simplePos="0" relativeHeight="251665408" behindDoc="0" locked="0" layoutInCell="1" allowOverlap="1" wp14:anchorId="63F6582D" wp14:editId="7CA1AE28">
                <wp:simplePos x="0" y="0"/>
                <wp:positionH relativeFrom="column">
                  <wp:posOffset>2092947</wp:posOffset>
                </wp:positionH>
                <wp:positionV relativeFrom="paragraph">
                  <wp:posOffset>7230862</wp:posOffset>
                </wp:positionV>
                <wp:extent cx="1679510" cy="52251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10" cy="522515"/>
                        </a:xfrm>
                        <a:prstGeom prst="rect">
                          <a:avLst/>
                        </a:prstGeom>
                        <a:solidFill>
                          <a:srgbClr val="FFFFFF"/>
                        </a:solidFill>
                        <a:ln w="9525">
                          <a:noFill/>
                          <a:miter lim="800000"/>
                          <a:headEnd/>
                          <a:tailEnd/>
                        </a:ln>
                      </wps:spPr>
                      <wps:txbx>
                        <w:txbxContent>
                          <w:p w:rsidR="00F61558" w:rsidRDefault="00F61558">
                            <w:r>
                              <w:rPr>
                                <w:noProof/>
                                <w:lang w:eastAsia="en-GB"/>
                              </w:rPr>
                              <w:drawing>
                                <wp:inline distT="0" distB="0" distL="0" distR="0" wp14:anchorId="47DBBD75" wp14:editId="54001981">
                                  <wp:extent cx="1315720" cy="345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5720" cy="3454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4.8pt;margin-top:569.35pt;width:132.25pt;height:4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" stroked="f">
                <v:textbox>
                  <w:txbxContent>
                    <w:p w:rsidR="00F61558" w:rsidRDefault="00F61558">
                      <w:r>
                        <w:rPr>
                          <w:noProof/>
                          <w:lang w:eastAsia="en-GB"/>
                        </w:rPr>
                        <w:drawing>
                          <wp:inline distT="0" distB="0" distL="0" distR="0" wp14:anchorId="47DBBD75" wp14:editId="54001981">
                            <wp:extent cx="1315720" cy="345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5720" cy="345440"/>
                                    </a:xfrm>
                                    <a:prstGeom prst="rect">
                                      <a:avLst/>
                                    </a:prstGeom>
                                    <a:noFill/>
                                    <a:ln>
                                      <a:noFill/>
                                    </a:ln>
                                  </pic:spPr>
                                </pic:pic>
                              </a:graphicData>
                            </a:graphic>
                          </wp:inline>
                        </w:drawing>
                      </w:r>
                    </w:p>
                  </w:txbxContent>
                </v:textbox>
              </v:shape>
            </w:pict>
          </mc:Fallback>
        </mc:AlternateContent>
      </w:r>
      <w:r w:rsidR="00F61558">
        <w:rPr>
          <w:noProof/>
          <w:lang w:eastAsia="en-GB"/>
        </w:rPr>
        <mc:AlternateContent>
          <mc:Choice Requires="wps">
            <w:drawing>
              <wp:anchor distT="0" distB="0" distL="114300" distR="114300" simplePos="0" relativeHeight="251659264" behindDoc="0" locked="0" layoutInCell="1" allowOverlap="1" wp14:anchorId="61A31F61" wp14:editId="49F7A6FA">
                <wp:simplePos x="0" y="0"/>
                <wp:positionH relativeFrom="column">
                  <wp:posOffset>-56515</wp:posOffset>
                </wp:positionH>
                <wp:positionV relativeFrom="paragraph">
                  <wp:posOffset>6343015</wp:posOffset>
                </wp:positionV>
                <wp:extent cx="1874520" cy="17164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716405"/>
                        </a:xfrm>
                        <a:prstGeom prst="rect">
                          <a:avLst/>
                        </a:prstGeom>
                        <a:solidFill>
                          <a:srgbClr val="FFFFFF"/>
                        </a:solidFill>
                        <a:ln w="9525">
                          <a:noFill/>
                          <a:miter lim="800000"/>
                          <a:headEnd/>
                          <a:tailEnd/>
                        </a:ln>
                      </wps:spPr>
                      <wps:txbx>
                        <w:txbxContent>
                          <w:p w:rsidR="003F1BAD" w:rsidRDefault="003F1BAD">
                            <w:r>
                              <w:rPr>
                                <w:noProof/>
                                <w:lang w:eastAsia="en-GB"/>
                              </w:rPr>
                              <w:drawing>
                                <wp:inline distT="0" distB="0" distL="0" distR="0" wp14:anchorId="6BE96AA4" wp14:editId="74ACFA5B">
                                  <wp:extent cx="1771883" cy="1771883"/>
                                  <wp:effectExtent l="0" t="0" r="0" b="0"/>
                                  <wp:docPr id="3" name="Picture 3" descr="T:\Education Team\!Practice Development Team\Nena\useful info\PJ par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ducation Team\!Practice Development Team\Nena\useful info\PJ paralysi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3788" cy="17737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45pt;margin-top:499.45pt;width:147.6pt;height:13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" stroked="f">
                <v:textbox>
                  <w:txbxContent>
                    <w:p w:rsidR="003F1BAD" w:rsidRDefault="003F1BAD">
                      <w:r>
                        <w:rPr>
                          <w:noProof/>
                          <w:lang w:eastAsia="en-GB"/>
                        </w:rPr>
                        <w:drawing>
                          <wp:inline distT="0" distB="0" distL="0" distR="0" wp14:anchorId="6BE96AA4" wp14:editId="74ACFA5B">
                            <wp:extent cx="1771883" cy="1771883"/>
                            <wp:effectExtent l="0" t="0" r="0" b="0"/>
                            <wp:docPr id="3" name="Picture 3" descr="T:\Education Team\!Practice Development Team\Nena\useful info\PJ par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ducation Team\!Practice Development Team\Nena\useful info\PJ paralysi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3788" cy="1773788"/>
                                    </a:xfrm>
                                    <a:prstGeom prst="rect">
                                      <a:avLst/>
                                    </a:prstGeom>
                                    <a:noFill/>
                                    <a:ln>
                                      <a:noFill/>
                                    </a:ln>
                                  </pic:spPr>
                                </pic:pic>
                              </a:graphicData>
                            </a:graphic>
                          </wp:inline>
                        </w:drawing>
                      </w:r>
                    </w:p>
                  </w:txbxContent>
                </v:textbox>
              </v:shape>
            </w:pict>
          </mc:Fallback>
        </mc:AlternateContent>
      </w:r>
      <w:r w:rsidR="00F61558">
        <w:rPr>
          <w:noProof/>
          <w:lang w:eastAsia="en-GB"/>
        </w:rPr>
        <mc:AlternateContent>
          <mc:Choice Requires="wps">
            <w:drawing>
              <wp:anchor distT="0" distB="0" distL="114300" distR="114300" simplePos="0" relativeHeight="251663360" behindDoc="0" locked="0" layoutInCell="1" allowOverlap="1" wp14:anchorId="3CCD9D63" wp14:editId="371BAD44">
                <wp:simplePos x="0" y="0"/>
                <wp:positionH relativeFrom="column">
                  <wp:posOffset>4014431</wp:posOffset>
                </wp:positionH>
                <wp:positionV relativeFrom="paragraph">
                  <wp:posOffset>7016608</wp:posOffset>
                </wp:positionV>
                <wp:extent cx="237426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61558" w:rsidRDefault="00F61558">
                            <w:r>
                              <w:rPr>
                                <w:noProof/>
                                <w:lang w:eastAsia="en-GB"/>
                              </w:rPr>
                              <w:drawing>
                                <wp:inline distT="0" distB="0" distL="0" distR="0" wp14:anchorId="6199880E" wp14:editId="5A056005">
                                  <wp:extent cx="2089687" cy="680591"/>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UH 2logo.png"/>
                                          <pic:cNvPicPr/>
                                        </pic:nvPicPr>
                                        <pic:blipFill>
                                          <a:blip r:embed="rId12">
                                            <a:extLst>
                                              <a:ext uri="{28A0092B-C50C-407E-A947-70E740481C1C}">
                                                <a14:useLocalDpi xmlns:a14="http://schemas.microsoft.com/office/drawing/2010/main" val="0"/>
                                              </a:ext>
                                            </a:extLst>
                                          </a:blip>
                                          <a:stretch>
                                            <a:fillRect/>
                                          </a:stretch>
                                        </pic:blipFill>
                                        <pic:spPr>
                                          <a:xfrm>
                                            <a:off x="0" y="0"/>
                                            <a:ext cx="2100580" cy="68413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316.1pt;margin-top:552.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" stroked="f">
                <v:textbox style="mso-fit-shape-to-text:t">
                  <w:txbxContent>
                    <w:p w:rsidR="00F61558" w:rsidRDefault="00F61558">
                      <w:r>
                        <w:rPr>
                          <w:noProof/>
                          <w:lang w:eastAsia="en-GB"/>
                        </w:rPr>
                        <w:drawing>
                          <wp:inline distT="0" distB="0" distL="0" distR="0" wp14:anchorId="6199880E" wp14:editId="5A056005">
                            <wp:extent cx="2089687" cy="680591"/>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UH 2logo.png"/>
                                    <pic:cNvPicPr/>
                                  </pic:nvPicPr>
                                  <pic:blipFill>
                                    <a:blip r:embed="rId13">
                                      <a:extLst>
                                        <a:ext uri="{28A0092B-C50C-407E-A947-70E740481C1C}">
                                          <a14:useLocalDpi xmlns:a14="http://schemas.microsoft.com/office/drawing/2010/main" val="0"/>
                                        </a:ext>
                                      </a:extLst>
                                    </a:blip>
                                    <a:stretch>
                                      <a:fillRect/>
                                    </a:stretch>
                                  </pic:blipFill>
                                  <pic:spPr>
                                    <a:xfrm>
                                      <a:off x="0" y="0"/>
                                      <a:ext cx="2100580" cy="684139"/>
                                    </a:xfrm>
                                    <a:prstGeom prst="rect">
                                      <a:avLst/>
                                    </a:prstGeom>
                                  </pic:spPr>
                                </pic:pic>
                              </a:graphicData>
                            </a:graphic>
                          </wp:inline>
                        </w:drawing>
                      </w:r>
                    </w:p>
                  </w:txbxContent>
                </v:textbox>
              </v:shape>
            </w:pict>
          </mc:Fallback>
        </mc:AlternateContent>
      </w:r>
    </w:p>
    <w:p w:rsidR="00F61558" w:rsidRPr="00F61558" w:rsidRDefault="00F61558" w:rsidP="00F61558"/>
    <w:p w:rsidR="00F61558" w:rsidRPr="00F61558" w:rsidRDefault="00F61558" w:rsidP="00F61558"/>
    <w:p w:rsidR="00F61558" w:rsidRPr="00F61558" w:rsidRDefault="00F61558" w:rsidP="00F61558"/>
    <w:p w:rsidR="00F61558" w:rsidRPr="00F61558" w:rsidRDefault="00F61558" w:rsidP="00F61558"/>
    <w:p w:rsidR="00F61558" w:rsidRPr="009B3C4F" w:rsidRDefault="00F61558" w:rsidP="009B3C4F">
      <w:pPr>
        <w:tabs>
          <w:tab w:val="left" w:pos="1146"/>
        </w:tabs>
        <w:rPr>
          <w:w w:val="105"/>
          <w:sz w:val="28"/>
        </w:rPr>
      </w:pPr>
    </w:p>
    <w:p w:rsidR="00F61558" w:rsidRDefault="00F61558" w:rsidP="009B3C4F">
      <w:pPr>
        <w:tabs>
          <w:tab w:val="left" w:pos="1146"/>
        </w:tabs>
        <w:jc w:val="center"/>
        <w:rPr>
          <w:sz w:val="28"/>
        </w:rPr>
      </w:pPr>
      <w:r w:rsidRPr="009B3C4F">
        <w:rPr>
          <w:b/>
          <w:color w:val="FF0000"/>
          <w:sz w:val="28"/>
        </w:rPr>
        <w:t>#</w:t>
      </w:r>
      <w:proofErr w:type="spellStart"/>
      <w:r w:rsidRPr="009B3C4F">
        <w:rPr>
          <w:b/>
          <w:color w:val="FF0000"/>
          <w:sz w:val="28"/>
        </w:rPr>
        <w:t>EndPJparalysis</w:t>
      </w:r>
      <w:proofErr w:type="spellEnd"/>
      <w:r w:rsidRPr="009B3C4F">
        <w:rPr>
          <w:color w:val="FF0000"/>
          <w:sz w:val="28"/>
        </w:rPr>
        <w:t xml:space="preserve"> </w:t>
      </w:r>
      <w:r w:rsidRPr="009B3C4F">
        <w:rPr>
          <w:sz w:val="28"/>
        </w:rPr>
        <w:t xml:space="preserve">has become a global movement embraced by nurses, therapists and medical colleagues. </w:t>
      </w:r>
      <w:r w:rsidRPr="009B3C4F">
        <w:rPr>
          <w:sz w:val="28"/>
          <w:u w:val="single"/>
        </w:rPr>
        <w:t>Its aim:</w:t>
      </w:r>
      <w:r w:rsidRPr="009B3C4F">
        <w:rPr>
          <w:sz w:val="28"/>
        </w:rPr>
        <w:t xml:space="preserve"> to value patients’ time and help more people to live the richest, fullest lives possible by reducing immobility, muscle deconditioning, and dependency at the same time as protecting cognitive function, social interaction and dignity.</w:t>
      </w:r>
    </w:p>
    <w:p w:rsidR="00022C35" w:rsidRDefault="00022C35" w:rsidP="009B3C4F">
      <w:pPr>
        <w:tabs>
          <w:tab w:val="left" w:pos="1146"/>
        </w:tabs>
        <w:jc w:val="center"/>
        <w:rPr>
          <w:sz w:val="28"/>
        </w:rPr>
      </w:pPr>
    </w:p>
    <w:p w:rsidR="00022C35" w:rsidRDefault="00022C35" w:rsidP="009B3C4F">
      <w:pPr>
        <w:tabs>
          <w:tab w:val="left" w:pos="1146"/>
        </w:tabs>
        <w:jc w:val="center"/>
        <w:rPr>
          <w:sz w:val="28"/>
        </w:rPr>
      </w:pPr>
      <w:r>
        <w:rPr>
          <w:sz w:val="28"/>
        </w:rPr>
        <w:t>Useful files to learn more about this:</w:t>
      </w:r>
    </w:p>
    <w:p w:rsidR="00022C35" w:rsidRDefault="00022C35" w:rsidP="009B3C4F">
      <w:pPr>
        <w:tabs>
          <w:tab w:val="left" w:pos="1146"/>
        </w:tabs>
        <w:jc w:val="center"/>
        <w:rPr>
          <w:sz w:val="28"/>
        </w:rPr>
      </w:pPr>
    </w:p>
    <w:p w:rsidR="00022C35" w:rsidRDefault="00022C35" w:rsidP="009B3C4F">
      <w:pPr>
        <w:tabs>
          <w:tab w:val="left" w:pos="1146"/>
        </w:tabs>
        <w:jc w:val="center"/>
      </w:pPr>
      <w:r>
        <w:object w:dxaOrig="1516"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8pt;height:48.05pt" o:ole="">
            <v:imagedata r:id="rId14" o:title=""/>
          </v:shape>
          <o:OLEObject Type="Embed" ProgID="AcroExch.Document.DC" ShapeID="_x0000_i1026" DrawAspect="Icon" ObjectID="_1652779272" r:id="rId15"/>
        </w:object>
      </w:r>
      <w:r>
        <w:object w:dxaOrig="1516" w:dyaOrig="961">
          <v:shape id="_x0000_i1025" type="#_x0000_t75" style="width:75.8pt;height:48.05pt" o:ole="">
            <v:imagedata r:id="rId16" o:title=""/>
          </v:shape>
          <o:OLEObject Type="Embed" ProgID="AcroExch.Document.DC" ShapeID="_x0000_i1025" DrawAspect="Icon" ObjectID="_1652779273" r:id="rId17"/>
        </w:object>
      </w:r>
    </w:p>
    <w:p w:rsidR="00022C35" w:rsidRDefault="00022C35" w:rsidP="009B3C4F">
      <w:pPr>
        <w:tabs>
          <w:tab w:val="left" w:pos="1146"/>
        </w:tabs>
        <w:jc w:val="center"/>
      </w:pPr>
    </w:p>
    <w:p w:rsidR="00022C35" w:rsidRDefault="00022C35" w:rsidP="009B3C4F">
      <w:pPr>
        <w:tabs>
          <w:tab w:val="left" w:pos="1146"/>
        </w:tabs>
        <w:jc w:val="center"/>
      </w:pPr>
      <w:r>
        <w:t xml:space="preserve">Finally please check out the website:  </w:t>
      </w:r>
      <w:hyperlink r:id="rId18" w:history="1">
        <w:r w:rsidRPr="00FF6275">
          <w:rPr>
            <w:rStyle w:val="Hyperlink"/>
          </w:rPr>
          <w:t>https://endpjparalysis.org/</w:t>
        </w:r>
      </w:hyperlink>
    </w:p>
    <w:p w:rsidR="00022C35" w:rsidRPr="009B3C4F" w:rsidRDefault="00022C35" w:rsidP="009B3C4F">
      <w:pPr>
        <w:tabs>
          <w:tab w:val="left" w:pos="1146"/>
        </w:tabs>
        <w:jc w:val="center"/>
        <w:rPr>
          <w:sz w:val="28"/>
        </w:rPr>
      </w:pPr>
      <w:bookmarkStart w:id="0" w:name="_GoBack"/>
      <w:bookmarkEnd w:id="0"/>
    </w:p>
    <w:sectPr w:rsidR="00022C35" w:rsidRPr="009B3C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BAD"/>
    <w:rsid w:val="00022C35"/>
    <w:rsid w:val="003022DC"/>
    <w:rsid w:val="003F1BAD"/>
    <w:rsid w:val="00871F02"/>
    <w:rsid w:val="009B3C4F"/>
    <w:rsid w:val="00CD3C8F"/>
    <w:rsid w:val="00DD0F2F"/>
    <w:rsid w:val="00E91525"/>
    <w:rsid w:val="00F61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1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BAD"/>
    <w:rPr>
      <w:rFonts w:ascii="Tahoma" w:hAnsi="Tahoma" w:cs="Tahoma"/>
      <w:sz w:val="16"/>
      <w:szCs w:val="16"/>
    </w:rPr>
  </w:style>
  <w:style w:type="table" w:styleId="TableGrid">
    <w:name w:val="Table Grid"/>
    <w:basedOn w:val="TableNormal"/>
    <w:uiPriority w:val="59"/>
    <w:rsid w:val="009B3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9B3C4F"/>
  </w:style>
  <w:style w:type="table" w:styleId="LightShading-Accent1">
    <w:name w:val="Light Shading Accent 1"/>
    <w:basedOn w:val="TableNormal"/>
    <w:uiPriority w:val="60"/>
    <w:rsid w:val="009B3C4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022C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1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BAD"/>
    <w:rPr>
      <w:rFonts w:ascii="Tahoma" w:hAnsi="Tahoma" w:cs="Tahoma"/>
      <w:sz w:val="16"/>
      <w:szCs w:val="16"/>
    </w:rPr>
  </w:style>
  <w:style w:type="table" w:styleId="TableGrid">
    <w:name w:val="Table Grid"/>
    <w:basedOn w:val="TableNormal"/>
    <w:uiPriority w:val="59"/>
    <w:rsid w:val="009B3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9B3C4F"/>
  </w:style>
  <w:style w:type="table" w:styleId="LightShading-Accent1">
    <w:name w:val="Light Shading Accent 1"/>
    <w:basedOn w:val="TableNormal"/>
    <w:uiPriority w:val="60"/>
    <w:rsid w:val="009B3C4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022C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0.png"/><Relationship Id="rId18" Type="http://schemas.openxmlformats.org/officeDocument/2006/relationships/hyperlink" Target="https://endpjparalysis.org/" TargetMode="External"/><Relationship Id="rId3" Type="http://schemas.microsoft.com/office/2007/relationships/stylesWithEffects" Target="stylesWithEffects.xml"/><Relationship Id="rId7" Type="http://schemas.openxmlformats.org/officeDocument/2006/relationships/image" Target="media/image10.png"/><Relationship Id="rId12" Type="http://schemas.openxmlformats.org/officeDocument/2006/relationships/image" Target="media/image4.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E93AA-B268-4728-B897-DD4C1BFC7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86</Words>
  <Characters>491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Coomber, Nena</dc:creator>
  <cp:lastModifiedBy>Rankin, Philip</cp:lastModifiedBy>
  <cp:revision>3</cp:revision>
  <cp:lastPrinted>2019-10-04T13:57:00Z</cp:lastPrinted>
  <dcterms:created xsi:type="dcterms:W3CDTF">2020-05-31T15:45:00Z</dcterms:created>
  <dcterms:modified xsi:type="dcterms:W3CDTF">2020-06-04T11:35:00Z</dcterms:modified>
</cp:coreProperties>
</file>