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Default="007B2617" w:rsidP="00F31F8B">
      <w:pPr>
        <w:pStyle w:val="Heading2"/>
        <w:jc w:val="center"/>
      </w:pPr>
      <w:bookmarkStart w:id="0" w:name="_GoBack"/>
      <w:bookmarkEnd w:id="0"/>
      <w:r>
        <w:t xml:space="preserve">QVH Breast Surgical Treatment Referral </w:t>
      </w:r>
      <w:proofErr w:type="spellStart"/>
      <w:r>
        <w:t>Proforma</w:t>
      </w:r>
      <w:proofErr w:type="spellEnd"/>
    </w:p>
    <w:p w:rsidR="00AA22DC" w:rsidRPr="00AA22DC" w:rsidRDefault="00AA22DC" w:rsidP="00AA22DC"/>
    <w:p w:rsidR="007B2617" w:rsidRDefault="00AA22DC" w:rsidP="007B2617">
      <w:r w:rsidRPr="000A7F4C">
        <w:rPr>
          <w:rFonts w:ascii="Arial" w:hAnsi="Arial" w:cs="Arial"/>
          <w:sz w:val="24"/>
          <w:szCs w:val="24"/>
        </w:rPr>
        <w:t xml:space="preserve">Please email to </w:t>
      </w:r>
      <w:hyperlink r:id="rId8" w:history="1">
        <w:r w:rsidRPr="000A7F4C">
          <w:rPr>
            <w:rStyle w:val="Hyperlink"/>
            <w:rFonts w:ascii="Arial" w:hAnsi="Arial" w:cs="Arial"/>
            <w:b/>
            <w:color w:val="auto"/>
            <w:kern w:val="24"/>
            <w:sz w:val="24"/>
            <w:szCs w:val="24"/>
          </w:rPr>
          <w:t>tqv-tr.Referrals@nhs.net</w:t>
        </w:r>
      </w:hyperlink>
      <w:r>
        <w:rPr>
          <w:rFonts w:ascii="Arial" w:hAnsi="Arial" w:cs="Arial"/>
          <w:b/>
          <w:kern w:val="24"/>
          <w:sz w:val="24"/>
          <w:szCs w:val="24"/>
        </w:rPr>
        <w:t xml:space="preserve"> – with email subject ‘URGENT CANCER’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8E8" w:rsidTr="004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4578E8" w:rsidP="007B2617"/>
          <w:p w:rsidR="0049078F" w:rsidRPr="0049078F" w:rsidRDefault="0049078F" w:rsidP="0049078F">
            <w:pPr>
              <w:jc w:val="center"/>
              <w:rPr>
                <w:sz w:val="24"/>
                <w:szCs w:val="24"/>
              </w:rPr>
            </w:pPr>
            <w:r w:rsidRPr="0049078F">
              <w:rPr>
                <w:sz w:val="24"/>
                <w:szCs w:val="24"/>
              </w:rPr>
              <w:t>Queen Victoria Hospital NHS Foundation Trust</w:t>
            </w:r>
          </w:p>
          <w:p w:rsidR="004578E8" w:rsidRDefault="004578E8" w:rsidP="007B2617"/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Patient Name:</w:t>
            </w:r>
          </w:p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>Patient DOB:</w:t>
            </w: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4578E8" w:rsidP="007B2617">
            <w:r>
              <w:t xml:space="preserve">Patient NHS Number: </w:t>
            </w:r>
          </w:p>
          <w:p w:rsidR="004578E8" w:rsidRDefault="004578E8" w:rsidP="007B2617"/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Patient Address: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Patient Contact Details: </w:t>
            </w:r>
          </w:p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 xml:space="preserve">Date of Referral: </w:t>
            </w:r>
          </w:p>
        </w:tc>
        <w:tc>
          <w:tcPr>
            <w:tcW w:w="4508" w:type="dxa"/>
          </w:tcPr>
          <w:p w:rsidR="004578E8" w:rsidRPr="0049078F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Referring Hospital: </w:t>
            </w:r>
          </w:p>
          <w:p w:rsidR="004578E8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078F" w:rsidRDefault="0049078F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 xml:space="preserve">Operating Surgeon: </w:t>
            </w:r>
          </w:p>
        </w:tc>
        <w:tc>
          <w:tcPr>
            <w:tcW w:w="4508" w:type="dxa"/>
          </w:tcPr>
          <w:p w:rsidR="004578E8" w:rsidRPr="0049078F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 xml:space="preserve">Key Worker: </w:t>
            </w:r>
          </w:p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 xml:space="preserve">Diagnosis: 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</w:rPr>
              <w:t>Latest MDT Outcome:</w:t>
            </w:r>
          </w:p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>Planned Surgery (including estimated LOS):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785588" w:rsidRPr="0049078F" w:rsidRDefault="004578E8" w:rsidP="00457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9078F">
              <w:rPr>
                <w:b/>
                <w:lang w:val="en-US"/>
              </w:rPr>
              <w:t>Estimated Length of O</w:t>
            </w:r>
            <w:r w:rsidR="0049078F" w:rsidRPr="0049078F">
              <w:rPr>
                <w:b/>
                <w:lang w:val="en-US"/>
              </w:rPr>
              <w:t>peration</w:t>
            </w:r>
            <w:r w:rsidRPr="0049078F">
              <w:rPr>
                <w:b/>
                <w:lang w:val="en-US"/>
              </w:rPr>
              <w:t>:</w:t>
            </w:r>
          </w:p>
          <w:p w:rsidR="004578E8" w:rsidRPr="004578E8" w:rsidRDefault="004578E8" w:rsidP="00457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78E8" w:rsidRDefault="004578E8" w:rsidP="007B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478" w:rsidTr="00A13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333478" w:rsidRDefault="00333478" w:rsidP="004578E8">
            <w:r w:rsidRPr="0024760D">
              <w:t>Urgency of Surgery</w:t>
            </w:r>
            <w:r>
              <w:t xml:space="preserve"> </w:t>
            </w:r>
            <w:r w:rsidRPr="0024760D">
              <w:t>&lt; 2 weeks</w:t>
            </w:r>
            <w:r>
              <w:t xml:space="preserve">, </w:t>
            </w:r>
            <w:r w:rsidRPr="0024760D">
              <w:t xml:space="preserve">2- 4 weeks </w:t>
            </w:r>
            <w:r>
              <w:t xml:space="preserve">or </w:t>
            </w:r>
            <w:r w:rsidRPr="0024760D">
              <w:t>&gt;4 weeks</w:t>
            </w:r>
            <w:r>
              <w:t>:</w:t>
            </w:r>
          </w:p>
          <w:p w:rsidR="00333478" w:rsidRDefault="00333478" w:rsidP="004578E8"/>
          <w:p w:rsidR="00333478" w:rsidRDefault="00333478" w:rsidP="004578E8"/>
          <w:p w:rsidR="00333478" w:rsidRPr="0049078F" w:rsidRDefault="00333478" w:rsidP="004578E8">
            <w:pPr>
              <w:rPr>
                <w:b w:val="0"/>
                <w:lang w:val="en-US"/>
              </w:rPr>
            </w:pPr>
          </w:p>
        </w:tc>
      </w:tr>
      <w:tr w:rsidR="004578E8" w:rsidTr="004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4578E8" w:rsidRDefault="004578E8" w:rsidP="007B2617">
            <w:r>
              <w:t>Comorbidities (including performance status/medications</w:t>
            </w:r>
            <w:r w:rsidRPr="004578E8">
              <w:t>/allergies</w:t>
            </w:r>
            <w:r>
              <w:t>):</w:t>
            </w:r>
          </w:p>
          <w:p w:rsidR="004578E8" w:rsidRDefault="004578E8" w:rsidP="007B2617">
            <w:r>
              <w:t xml:space="preserve"> </w:t>
            </w:r>
          </w:p>
          <w:p w:rsidR="004578E8" w:rsidRDefault="004578E8" w:rsidP="007B2617"/>
          <w:p w:rsidR="004578E8" w:rsidRDefault="004578E8" w:rsidP="007B2617"/>
        </w:tc>
      </w:tr>
      <w:tr w:rsidR="004578E8" w:rsidTr="004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578E8" w:rsidRDefault="004578E8" w:rsidP="007B2617">
            <w:r>
              <w:t xml:space="preserve">PAC Date: </w:t>
            </w:r>
          </w:p>
          <w:p w:rsidR="004578E8" w:rsidRDefault="004578E8" w:rsidP="007B2617"/>
          <w:p w:rsidR="004578E8" w:rsidRDefault="004578E8" w:rsidP="007B2617"/>
          <w:p w:rsidR="004578E8" w:rsidRDefault="004578E8" w:rsidP="007B2617"/>
        </w:tc>
        <w:tc>
          <w:tcPr>
            <w:tcW w:w="4508" w:type="dxa"/>
          </w:tcPr>
          <w:p w:rsidR="004578E8" w:rsidRPr="0049078F" w:rsidRDefault="004578E8" w:rsidP="007B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078F">
              <w:rPr>
                <w:b/>
                <w:lang w:val="en-US"/>
              </w:rPr>
              <w:t xml:space="preserve">Scheduling </w:t>
            </w:r>
            <w:r w:rsidRPr="0049078F">
              <w:rPr>
                <w:b/>
              </w:rPr>
              <w:t xml:space="preserve">Contact at Referring Trust:  </w:t>
            </w:r>
          </w:p>
        </w:tc>
      </w:tr>
    </w:tbl>
    <w:p w:rsidR="007B2617" w:rsidRPr="007B2617" w:rsidRDefault="007B2617" w:rsidP="007B2617"/>
    <w:sectPr w:rsidR="007B2617" w:rsidRPr="007B2617" w:rsidSect="00DF02AC">
      <w:headerReference w:type="default" r:id="rId9"/>
      <w:footerReference w:type="default" r:id="rId10"/>
      <w:pgSz w:w="11906" w:h="16838"/>
      <w:pgMar w:top="1440" w:right="1440" w:bottom="1440" w:left="144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C" w:rsidRDefault="00DF02AC" w:rsidP="00DF02AC">
      <w:pPr>
        <w:spacing w:after="0" w:line="240" w:lineRule="auto"/>
      </w:pPr>
      <w:r>
        <w:separator/>
      </w:r>
    </w:p>
  </w:endnote>
  <w:endnote w:type="continuationSeparator" w:id="0">
    <w:p w:rsidR="00DF02AC" w:rsidRDefault="00DF02AC" w:rsidP="00DF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AC" w:rsidRDefault="00DF02AC" w:rsidP="00DF02A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409825" cy="923925"/>
          <wp:effectExtent l="0" t="0" r="9525" b="9525"/>
          <wp:docPr id="19" name="Picture 19" descr="QVH Letterhead_Footer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 Letterhead_Footer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C" w:rsidRDefault="00DF02AC" w:rsidP="00DF02AC">
      <w:pPr>
        <w:spacing w:after="0" w:line="240" w:lineRule="auto"/>
      </w:pPr>
      <w:r>
        <w:separator/>
      </w:r>
    </w:p>
  </w:footnote>
  <w:footnote w:type="continuationSeparator" w:id="0">
    <w:p w:rsidR="00DF02AC" w:rsidRDefault="00DF02AC" w:rsidP="00DF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AC" w:rsidRDefault="00DF02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-487680</wp:posOffset>
          </wp:positionV>
          <wp:extent cx="1704340" cy="729615"/>
          <wp:effectExtent l="0" t="0" r="0" b="0"/>
          <wp:wrapSquare wrapText="bothSides"/>
          <wp:docPr id="18" name="Picture 18" descr="QVH Trust RGB BLU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 Trust RGB BLUE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F05"/>
    <w:multiLevelType w:val="hybridMultilevel"/>
    <w:tmpl w:val="7108C386"/>
    <w:lvl w:ilvl="0" w:tplc="66E6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0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E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5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C"/>
    <w:rsid w:val="00333478"/>
    <w:rsid w:val="004578E8"/>
    <w:rsid w:val="0049078F"/>
    <w:rsid w:val="00785588"/>
    <w:rsid w:val="007B2617"/>
    <w:rsid w:val="00AA22DC"/>
    <w:rsid w:val="00DF02AC"/>
    <w:rsid w:val="00E93E0B"/>
    <w:rsid w:val="00F31F8B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AC"/>
  </w:style>
  <w:style w:type="paragraph" w:styleId="Footer">
    <w:name w:val="footer"/>
    <w:basedOn w:val="Normal"/>
    <w:link w:val="Foot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AC"/>
  </w:style>
  <w:style w:type="character" w:customStyle="1" w:styleId="Heading2Char">
    <w:name w:val="Heading 2 Char"/>
    <w:basedOn w:val="DefaultParagraphFont"/>
    <w:link w:val="Heading2"/>
    <w:uiPriority w:val="9"/>
    <w:rsid w:val="007B2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490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A2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AC"/>
  </w:style>
  <w:style w:type="paragraph" w:styleId="Footer">
    <w:name w:val="footer"/>
    <w:basedOn w:val="Normal"/>
    <w:link w:val="FooterChar"/>
    <w:uiPriority w:val="99"/>
    <w:unhideWhenUsed/>
    <w:rsid w:val="00D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AC"/>
  </w:style>
  <w:style w:type="character" w:customStyle="1" w:styleId="Heading2Char">
    <w:name w:val="Heading 2 Char"/>
    <w:basedOn w:val="DefaultParagraphFont"/>
    <w:link w:val="Heading2"/>
    <w:uiPriority w:val="9"/>
    <w:rsid w:val="007B2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490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A2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qv-tr.Referral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Worrell Victoria</dc:creator>
  <cp:lastModifiedBy>Banfield, Ben</cp:lastModifiedBy>
  <cp:revision>2</cp:revision>
  <dcterms:created xsi:type="dcterms:W3CDTF">2020-04-07T08:26:00Z</dcterms:created>
  <dcterms:modified xsi:type="dcterms:W3CDTF">2020-04-07T08:26:00Z</dcterms:modified>
</cp:coreProperties>
</file>