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DBD" w:rsidRPr="00AF1596" w:rsidRDefault="00D71DC9" w:rsidP="00990BD6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Imaging on the Acute F</w:t>
      </w:r>
      <w:r w:rsidR="00D80DBD" w:rsidRPr="00AF1596">
        <w:rPr>
          <w:rFonts w:ascii="Arial" w:hAnsi="Arial" w:cs="Arial"/>
          <w:szCs w:val="24"/>
        </w:rPr>
        <w:t xml:space="preserve">loor is </w:t>
      </w:r>
      <w:r w:rsidR="00286A58">
        <w:rPr>
          <w:rFonts w:ascii="Arial" w:hAnsi="Arial" w:cs="Arial"/>
          <w:szCs w:val="24"/>
        </w:rPr>
        <w:t xml:space="preserve">now </w:t>
      </w:r>
      <w:r w:rsidR="00D80DBD" w:rsidRPr="00AF1596">
        <w:rPr>
          <w:rFonts w:ascii="Arial" w:hAnsi="Arial" w:cs="Arial"/>
          <w:szCs w:val="24"/>
        </w:rPr>
        <w:t xml:space="preserve">separated into </w:t>
      </w:r>
      <w:r w:rsidR="00C575F7" w:rsidRPr="00AF1596">
        <w:rPr>
          <w:rFonts w:ascii="Arial" w:hAnsi="Arial" w:cs="Arial"/>
          <w:szCs w:val="24"/>
        </w:rPr>
        <w:t xml:space="preserve">zones. </w:t>
      </w:r>
      <w:r>
        <w:rPr>
          <w:rFonts w:ascii="Arial" w:hAnsi="Arial" w:cs="Arial"/>
          <w:szCs w:val="24"/>
        </w:rPr>
        <w:t xml:space="preserve">The </w:t>
      </w:r>
      <w:r w:rsidRPr="00D71DC9">
        <w:rPr>
          <w:rFonts w:ascii="Arial" w:hAnsi="Arial" w:cs="Arial"/>
          <w:b/>
          <w:szCs w:val="24"/>
        </w:rPr>
        <w:t>Red Z</w:t>
      </w:r>
      <w:r w:rsidR="00C575F7" w:rsidRPr="00D71DC9">
        <w:rPr>
          <w:rFonts w:ascii="Arial" w:hAnsi="Arial" w:cs="Arial"/>
          <w:b/>
          <w:szCs w:val="24"/>
        </w:rPr>
        <w:t>one</w:t>
      </w:r>
      <w:r>
        <w:rPr>
          <w:rFonts w:ascii="Arial" w:hAnsi="Arial" w:cs="Arial"/>
          <w:szCs w:val="24"/>
        </w:rPr>
        <w:t xml:space="preserve"> is</w:t>
      </w:r>
      <w:r w:rsidR="00C575F7" w:rsidRPr="00AF1596">
        <w:rPr>
          <w:rFonts w:ascii="Arial" w:hAnsi="Arial" w:cs="Arial"/>
          <w:szCs w:val="24"/>
        </w:rPr>
        <w:t xml:space="preserve"> for patients with suspected or confirmed </w:t>
      </w:r>
      <w:r w:rsidR="00DC7882">
        <w:rPr>
          <w:rFonts w:ascii="Arial" w:hAnsi="Arial" w:cs="Arial"/>
          <w:szCs w:val="24"/>
        </w:rPr>
        <w:t>Covid-19</w:t>
      </w:r>
      <w:r w:rsidR="00C575F7" w:rsidRPr="00AF1596">
        <w:rPr>
          <w:rFonts w:ascii="Arial" w:hAnsi="Arial" w:cs="Arial"/>
          <w:szCs w:val="24"/>
        </w:rPr>
        <w:t xml:space="preserve">, and </w:t>
      </w:r>
      <w:r>
        <w:rPr>
          <w:rFonts w:ascii="Arial" w:hAnsi="Arial" w:cs="Arial"/>
          <w:szCs w:val="24"/>
        </w:rPr>
        <w:t xml:space="preserve">the </w:t>
      </w:r>
      <w:r w:rsidRPr="00D71DC9">
        <w:rPr>
          <w:rFonts w:ascii="Arial" w:hAnsi="Arial" w:cs="Arial"/>
          <w:b/>
          <w:szCs w:val="24"/>
        </w:rPr>
        <w:t>G</w:t>
      </w:r>
      <w:r w:rsidR="00C575F7" w:rsidRPr="00D71DC9">
        <w:rPr>
          <w:rFonts w:ascii="Arial" w:hAnsi="Arial" w:cs="Arial"/>
          <w:b/>
          <w:szCs w:val="24"/>
        </w:rPr>
        <w:t xml:space="preserve">reen </w:t>
      </w:r>
      <w:r w:rsidRPr="00D71DC9">
        <w:rPr>
          <w:rFonts w:ascii="Arial" w:hAnsi="Arial" w:cs="Arial"/>
          <w:b/>
          <w:szCs w:val="24"/>
        </w:rPr>
        <w:t>Z</w:t>
      </w:r>
      <w:r w:rsidR="00C575F7" w:rsidRPr="00D71DC9">
        <w:rPr>
          <w:rFonts w:ascii="Arial" w:hAnsi="Arial" w:cs="Arial"/>
          <w:b/>
          <w:szCs w:val="24"/>
        </w:rPr>
        <w:t>one</w:t>
      </w:r>
      <w:r w:rsidR="00DA26E0" w:rsidRPr="00AF1596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is </w:t>
      </w:r>
      <w:r w:rsidR="00DA26E0" w:rsidRPr="00AF1596">
        <w:rPr>
          <w:rFonts w:ascii="Arial" w:hAnsi="Arial" w:cs="Arial"/>
          <w:szCs w:val="24"/>
        </w:rPr>
        <w:t>for patients where</w:t>
      </w:r>
      <w:r w:rsidR="00C575F7" w:rsidRPr="00AF1596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Covid-19</w:t>
      </w:r>
      <w:r w:rsidR="00D80DBD" w:rsidRPr="00AF1596">
        <w:rPr>
          <w:rFonts w:ascii="Arial" w:hAnsi="Arial" w:cs="Arial"/>
          <w:szCs w:val="24"/>
        </w:rPr>
        <w:t xml:space="preserve"> </w:t>
      </w:r>
      <w:r w:rsidR="00C575F7" w:rsidRPr="00AF1596">
        <w:rPr>
          <w:rFonts w:ascii="Arial" w:hAnsi="Arial" w:cs="Arial"/>
          <w:szCs w:val="24"/>
        </w:rPr>
        <w:t xml:space="preserve">is </w:t>
      </w:r>
      <w:r w:rsidR="00FA2927">
        <w:rPr>
          <w:rFonts w:ascii="Arial" w:hAnsi="Arial" w:cs="Arial"/>
          <w:szCs w:val="24"/>
        </w:rPr>
        <w:t>not suspected.</w:t>
      </w:r>
    </w:p>
    <w:p w:rsidR="00D80DBD" w:rsidRPr="00AF1596" w:rsidRDefault="00D80DBD" w:rsidP="00990BD6">
      <w:pPr>
        <w:jc w:val="both"/>
        <w:rPr>
          <w:rFonts w:ascii="Arial" w:hAnsi="Arial" w:cs="Arial"/>
          <w:szCs w:val="24"/>
        </w:rPr>
      </w:pPr>
    </w:p>
    <w:p w:rsidR="00D80DBD" w:rsidRDefault="00D71DC9" w:rsidP="00990BD6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As a result EDCT and the Majors X-Ray room will be in the red zone. A</w:t>
      </w:r>
      <w:r w:rsidR="00D80DBD" w:rsidRPr="00AF1596">
        <w:rPr>
          <w:rFonts w:ascii="Arial" w:hAnsi="Arial" w:cs="Arial"/>
          <w:szCs w:val="24"/>
        </w:rPr>
        <w:t>ll other imaging on L</w:t>
      </w:r>
      <w:r>
        <w:rPr>
          <w:rFonts w:ascii="Arial" w:hAnsi="Arial" w:cs="Arial"/>
          <w:szCs w:val="24"/>
        </w:rPr>
        <w:t xml:space="preserve">evel </w:t>
      </w:r>
      <w:r w:rsidR="00D80DBD" w:rsidRPr="00AF1596">
        <w:rPr>
          <w:rFonts w:ascii="Arial" w:hAnsi="Arial" w:cs="Arial"/>
          <w:szCs w:val="24"/>
        </w:rPr>
        <w:t>5 will be in the green zone.</w:t>
      </w:r>
      <w:r w:rsidR="008140CD">
        <w:rPr>
          <w:rFonts w:ascii="Arial" w:hAnsi="Arial" w:cs="Arial"/>
          <w:szCs w:val="24"/>
        </w:rPr>
        <w:t xml:space="preserve"> </w:t>
      </w:r>
      <w:r w:rsidR="003D78E7">
        <w:rPr>
          <w:rFonts w:ascii="Arial" w:hAnsi="Arial" w:cs="Arial"/>
          <w:szCs w:val="24"/>
        </w:rPr>
        <w:t>The m</w:t>
      </w:r>
      <w:r w:rsidR="00D80DBD" w:rsidRPr="00AF1596">
        <w:rPr>
          <w:rFonts w:ascii="Arial" w:hAnsi="Arial" w:cs="Arial"/>
          <w:szCs w:val="24"/>
        </w:rPr>
        <w:t>ain changes to</w:t>
      </w:r>
      <w:r>
        <w:rPr>
          <w:rFonts w:ascii="Arial" w:hAnsi="Arial" w:cs="Arial"/>
          <w:szCs w:val="24"/>
        </w:rPr>
        <w:t xml:space="preserve"> the</w:t>
      </w:r>
      <w:r w:rsidR="00D80DBD" w:rsidRPr="00AF1596">
        <w:rPr>
          <w:rFonts w:ascii="Arial" w:hAnsi="Arial" w:cs="Arial"/>
          <w:szCs w:val="24"/>
        </w:rPr>
        <w:t xml:space="preserve"> patient pathways</w:t>
      </w:r>
      <w:r w:rsidR="003D78E7">
        <w:rPr>
          <w:rFonts w:ascii="Arial" w:hAnsi="Arial" w:cs="Arial"/>
          <w:szCs w:val="24"/>
        </w:rPr>
        <w:t xml:space="preserve"> are</w:t>
      </w:r>
      <w:r w:rsidR="00D80DBD" w:rsidRPr="00AF1596">
        <w:rPr>
          <w:rFonts w:ascii="Arial" w:hAnsi="Arial" w:cs="Arial"/>
          <w:szCs w:val="24"/>
        </w:rPr>
        <w:t>:</w:t>
      </w:r>
    </w:p>
    <w:p w:rsidR="008140CD" w:rsidRPr="00AF1596" w:rsidRDefault="008140CD" w:rsidP="00990BD6">
      <w:pPr>
        <w:jc w:val="both"/>
        <w:rPr>
          <w:rFonts w:ascii="Arial" w:hAnsi="Arial" w:cs="Arial"/>
          <w:szCs w:val="24"/>
        </w:rPr>
      </w:pPr>
    </w:p>
    <w:p w:rsidR="00D80DBD" w:rsidRPr="00AF1596" w:rsidRDefault="00D71DC9" w:rsidP="00E05DB8">
      <w:pPr>
        <w:pStyle w:val="ListParagraph"/>
        <w:widowControl/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 Majors X-</w:t>
      </w:r>
      <w:r w:rsidR="00D80DBD" w:rsidRPr="00AF1596">
        <w:rPr>
          <w:rFonts w:ascii="Arial" w:hAnsi="Arial" w:cs="Arial"/>
          <w:szCs w:val="24"/>
        </w:rPr>
        <w:t xml:space="preserve">ray </w:t>
      </w:r>
      <w:r>
        <w:rPr>
          <w:rFonts w:ascii="Arial" w:hAnsi="Arial" w:cs="Arial"/>
          <w:szCs w:val="24"/>
        </w:rPr>
        <w:t xml:space="preserve">room </w:t>
      </w:r>
      <w:r w:rsidR="003D78E7">
        <w:rPr>
          <w:rFonts w:ascii="Arial" w:hAnsi="Arial" w:cs="Arial"/>
          <w:szCs w:val="24"/>
        </w:rPr>
        <w:t>will be</w:t>
      </w:r>
      <w:r>
        <w:rPr>
          <w:rFonts w:ascii="Arial" w:hAnsi="Arial" w:cs="Arial"/>
          <w:szCs w:val="24"/>
        </w:rPr>
        <w:t xml:space="preserve"> </w:t>
      </w:r>
      <w:r w:rsidR="00D80DBD" w:rsidRPr="00AF1596">
        <w:rPr>
          <w:rFonts w:ascii="Arial" w:hAnsi="Arial" w:cs="Arial"/>
          <w:szCs w:val="24"/>
        </w:rPr>
        <w:t>available 24 hours a day</w:t>
      </w:r>
      <w:r w:rsidR="003D78E7">
        <w:rPr>
          <w:rFonts w:ascii="Arial" w:hAnsi="Arial" w:cs="Arial"/>
          <w:szCs w:val="24"/>
        </w:rPr>
        <w:t xml:space="preserve"> for any patients with suspected or confirmed Covid-19</w:t>
      </w:r>
      <w:r>
        <w:rPr>
          <w:rFonts w:ascii="Arial" w:hAnsi="Arial" w:cs="Arial"/>
          <w:szCs w:val="24"/>
        </w:rPr>
        <w:t>.</w:t>
      </w:r>
    </w:p>
    <w:p w:rsidR="003D78E7" w:rsidRDefault="003D78E7" w:rsidP="00E05DB8">
      <w:pPr>
        <w:pStyle w:val="ListParagraph"/>
        <w:widowControl/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All A&amp;E and in</w:t>
      </w:r>
      <w:r w:rsidRPr="00AF1596">
        <w:rPr>
          <w:rFonts w:ascii="Arial" w:hAnsi="Arial" w:cs="Arial"/>
          <w:szCs w:val="24"/>
        </w:rPr>
        <w:t>patients, including ITU/HDU</w:t>
      </w:r>
      <w:r w:rsidR="00DC7882">
        <w:rPr>
          <w:rFonts w:ascii="Arial" w:hAnsi="Arial" w:cs="Arial"/>
          <w:szCs w:val="24"/>
        </w:rPr>
        <w:t xml:space="preserve"> and Barry Building wards</w:t>
      </w:r>
      <w:r>
        <w:rPr>
          <w:rFonts w:ascii="Arial" w:hAnsi="Arial" w:cs="Arial"/>
          <w:szCs w:val="24"/>
        </w:rPr>
        <w:t>,</w:t>
      </w:r>
      <w:r w:rsidRPr="00AF1596">
        <w:rPr>
          <w:rFonts w:ascii="Arial" w:hAnsi="Arial" w:cs="Arial"/>
          <w:szCs w:val="24"/>
        </w:rPr>
        <w:t xml:space="preserve"> with </w:t>
      </w:r>
      <w:r>
        <w:rPr>
          <w:rFonts w:ascii="Arial" w:hAnsi="Arial" w:cs="Arial"/>
          <w:szCs w:val="24"/>
        </w:rPr>
        <w:t>suspected</w:t>
      </w:r>
      <w:r w:rsidRPr="00AF1596">
        <w:rPr>
          <w:rFonts w:ascii="Arial" w:hAnsi="Arial" w:cs="Arial"/>
          <w:szCs w:val="24"/>
        </w:rPr>
        <w:t xml:space="preserve"> or confirmed cases of </w:t>
      </w:r>
      <w:r>
        <w:rPr>
          <w:rFonts w:ascii="Arial" w:hAnsi="Arial" w:cs="Arial"/>
          <w:szCs w:val="24"/>
        </w:rPr>
        <w:t>Covid-19 will be x-rayed or scanned in the Majors Room and EDCT.</w:t>
      </w:r>
    </w:p>
    <w:p w:rsidR="00D80DBD" w:rsidRPr="00AF1596" w:rsidRDefault="003D78E7" w:rsidP="00E05DB8">
      <w:pPr>
        <w:pStyle w:val="ListParagraph"/>
        <w:widowControl/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A&amp;</w:t>
      </w:r>
      <w:r w:rsidR="00D80DBD" w:rsidRPr="00AF1596">
        <w:rPr>
          <w:rFonts w:ascii="Arial" w:hAnsi="Arial" w:cs="Arial"/>
          <w:szCs w:val="24"/>
        </w:rPr>
        <w:t xml:space="preserve">E </w:t>
      </w:r>
      <w:r w:rsidR="00D71DC9">
        <w:rPr>
          <w:rFonts w:ascii="Arial" w:hAnsi="Arial" w:cs="Arial"/>
          <w:szCs w:val="24"/>
        </w:rPr>
        <w:t xml:space="preserve">patients requiring CT </w:t>
      </w:r>
      <w:r w:rsidR="00D80DBD" w:rsidRPr="00AF1596">
        <w:rPr>
          <w:rFonts w:ascii="Arial" w:hAnsi="Arial" w:cs="Arial"/>
          <w:szCs w:val="24"/>
        </w:rPr>
        <w:t xml:space="preserve">with no suspicion of </w:t>
      </w:r>
      <w:r w:rsidR="00D71DC9">
        <w:rPr>
          <w:rFonts w:ascii="Arial" w:hAnsi="Arial" w:cs="Arial"/>
          <w:szCs w:val="24"/>
        </w:rPr>
        <w:t>Covid-19</w:t>
      </w:r>
      <w:r>
        <w:rPr>
          <w:rFonts w:ascii="Arial" w:hAnsi="Arial" w:cs="Arial"/>
          <w:szCs w:val="24"/>
        </w:rPr>
        <w:t>,</w:t>
      </w:r>
      <w:r w:rsidR="00D71DC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including</w:t>
      </w:r>
      <w:r w:rsidRPr="00AF1596">
        <w:rPr>
          <w:rFonts w:ascii="Arial" w:hAnsi="Arial" w:cs="Arial"/>
          <w:szCs w:val="24"/>
        </w:rPr>
        <w:t xml:space="preserve"> traumagrams</w:t>
      </w:r>
      <w:r>
        <w:rPr>
          <w:rFonts w:ascii="Arial" w:hAnsi="Arial" w:cs="Arial"/>
          <w:szCs w:val="24"/>
        </w:rPr>
        <w:t>,</w:t>
      </w:r>
      <w:r w:rsidRPr="00AF1596">
        <w:rPr>
          <w:rFonts w:ascii="Arial" w:hAnsi="Arial" w:cs="Arial"/>
          <w:szCs w:val="24"/>
        </w:rPr>
        <w:t xml:space="preserve"> </w:t>
      </w:r>
      <w:r w:rsidR="00D71DC9">
        <w:rPr>
          <w:rFonts w:ascii="Arial" w:hAnsi="Arial" w:cs="Arial"/>
          <w:szCs w:val="24"/>
        </w:rPr>
        <w:t xml:space="preserve">will be scanned in </w:t>
      </w:r>
      <w:r>
        <w:rPr>
          <w:rFonts w:ascii="Arial" w:hAnsi="Arial" w:cs="Arial"/>
          <w:szCs w:val="24"/>
        </w:rPr>
        <w:t>Main CT</w:t>
      </w:r>
      <w:r w:rsidR="00D71DC9">
        <w:rPr>
          <w:rFonts w:ascii="Arial" w:hAnsi="Arial" w:cs="Arial"/>
          <w:szCs w:val="24"/>
        </w:rPr>
        <w:t>.</w:t>
      </w:r>
    </w:p>
    <w:p w:rsidR="00D80DBD" w:rsidRPr="00AF1596" w:rsidRDefault="003D78E7" w:rsidP="00E05DB8">
      <w:pPr>
        <w:pStyle w:val="ListParagraph"/>
        <w:widowControl/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A&amp;</w:t>
      </w:r>
      <w:r w:rsidR="00D80DBD" w:rsidRPr="00AF1596">
        <w:rPr>
          <w:rFonts w:ascii="Arial" w:hAnsi="Arial" w:cs="Arial"/>
          <w:szCs w:val="24"/>
        </w:rPr>
        <w:t>E patients for x</w:t>
      </w:r>
      <w:r w:rsidR="00D71DC9">
        <w:rPr>
          <w:rFonts w:ascii="Arial" w:hAnsi="Arial" w:cs="Arial"/>
          <w:szCs w:val="24"/>
        </w:rPr>
        <w:t>-</w:t>
      </w:r>
      <w:r w:rsidR="00D80DBD" w:rsidRPr="00AF1596">
        <w:rPr>
          <w:rFonts w:ascii="Arial" w:hAnsi="Arial" w:cs="Arial"/>
          <w:szCs w:val="24"/>
        </w:rPr>
        <w:t xml:space="preserve">ray with no suspicion of </w:t>
      </w:r>
      <w:r>
        <w:rPr>
          <w:rFonts w:ascii="Arial" w:hAnsi="Arial" w:cs="Arial"/>
          <w:szCs w:val="24"/>
        </w:rPr>
        <w:t>Covid-19</w:t>
      </w:r>
      <w:r w:rsidR="00D80DBD" w:rsidRPr="00AF1596">
        <w:rPr>
          <w:rFonts w:ascii="Arial" w:hAnsi="Arial" w:cs="Arial"/>
          <w:szCs w:val="24"/>
        </w:rPr>
        <w:t xml:space="preserve"> will be </w:t>
      </w:r>
      <w:r w:rsidR="00D71DC9">
        <w:rPr>
          <w:rFonts w:ascii="Arial" w:hAnsi="Arial" w:cs="Arial"/>
          <w:szCs w:val="24"/>
        </w:rPr>
        <w:t>x-rayed</w:t>
      </w:r>
      <w:r w:rsidR="00D80DBD" w:rsidRPr="00AF1596">
        <w:rPr>
          <w:rFonts w:ascii="Arial" w:hAnsi="Arial" w:cs="Arial"/>
          <w:szCs w:val="24"/>
        </w:rPr>
        <w:t xml:space="preserve"> in </w:t>
      </w:r>
      <w:r w:rsidR="00D06268">
        <w:rPr>
          <w:rFonts w:ascii="Arial" w:hAnsi="Arial" w:cs="Arial"/>
          <w:szCs w:val="24"/>
        </w:rPr>
        <w:t xml:space="preserve">Rooms 5 and 6 in </w:t>
      </w:r>
      <w:r w:rsidR="00D71DC9">
        <w:rPr>
          <w:rFonts w:ascii="Arial" w:hAnsi="Arial" w:cs="Arial"/>
          <w:szCs w:val="24"/>
        </w:rPr>
        <w:t>Level 5 X-ray.</w:t>
      </w:r>
    </w:p>
    <w:p w:rsidR="00D71DC9" w:rsidRDefault="003D78E7" w:rsidP="00E05DB8">
      <w:pPr>
        <w:pStyle w:val="ListParagraph"/>
        <w:widowControl/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Zone </w:t>
      </w:r>
      <w:r w:rsidR="00D71DC9">
        <w:rPr>
          <w:rFonts w:ascii="Arial" w:hAnsi="Arial" w:cs="Arial"/>
          <w:szCs w:val="24"/>
        </w:rPr>
        <w:t xml:space="preserve">2B in </w:t>
      </w:r>
      <w:r>
        <w:rPr>
          <w:rFonts w:ascii="Arial" w:hAnsi="Arial" w:cs="Arial"/>
          <w:szCs w:val="24"/>
        </w:rPr>
        <w:t>A&amp;E</w:t>
      </w:r>
      <w:r w:rsidR="00D71DC9">
        <w:rPr>
          <w:rFonts w:ascii="Arial" w:hAnsi="Arial" w:cs="Arial"/>
          <w:szCs w:val="24"/>
        </w:rPr>
        <w:t xml:space="preserve"> </w:t>
      </w:r>
      <w:r w:rsidR="00BF66A7">
        <w:rPr>
          <w:rFonts w:ascii="Arial" w:hAnsi="Arial" w:cs="Arial"/>
          <w:szCs w:val="24"/>
        </w:rPr>
        <w:t>will be</w:t>
      </w:r>
      <w:r w:rsidR="00D71DC9">
        <w:rPr>
          <w:rFonts w:ascii="Arial" w:hAnsi="Arial" w:cs="Arial"/>
          <w:szCs w:val="24"/>
        </w:rPr>
        <w:t>come</w:t>
      </w:r>
      <w:r>
        <w:rPr>
          <w:rFonts w:ascii="Arial" w:hAnsi="Arial" w:cs="Arial"/>
          <w:szCs w:val="24"/>
        </w:rPr>
        <w:t xml:space="preserve"> the Red Zone Resus</w:t>
      </w:r>
      <w:r w:rsidR="00D71DC9">
        <w:rPr>
          <w:rFonts w:ascii="Arial" w:hAnsi="Arial" w:cs="Arial"/>
          <w:szCs w:val="24"/>
        </w:rPr>
        <w:t xml:space="preserve"> for all suspected or confirmed cases of Coronavirus.</w:t>
      </w:r>
    </w:p>
    <w:p w:rsidR="00D71DC9" w:rsidRDefault="00D71DC9" w:rsidP="00E05DB8">
      <w:pPr>
        <w:pStyle w:val="ListParagraph"/>
        <w:widowControl/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szCs w:val="24"/>
        </w:rPr>
      </w:pPr>
      <w:r w:rsidRPr="00D71DC9">
        <w:rPr>
          <w:rFonts w:ascii="Arial" w:hAnsi="Arial" w:cs="Arial"/>
          <w:szCs w:val="24"/>
        </w:rPr>
        <w:t xml:space="preserve">The current Resus will </w:t>
      </w:r>
      <w:r w:rsidR="003D78E7">
        <w:rPr>
          <w:rFonts w:ascii="Arial" w:hAnsi="Arial" w:cs="Arial"/>
          <w:szCs w:val="24"/>
        </w:rPr>
        <w:t>be the</w:t>
      </w:r>
      <w:r w:rsidRPr="00D71DC9">
        <w:rPr>
          <w:rFonts w:ascii="Arial" w:hAnsi="Arial" w:cs="Arial"/>
          <w:szCs w:val="24"/>
        </w:rPr>
        <w:t xml:space="preserve"> </w:t>
      </w:r>
      <w:r w:rsidR="003D78E7">
        <w:rPr>
          <w:rFonts w:ascii="Arial" w:hAnsi="Arial" w:cs="Arial"/>
          <w:szCs w:val="24"/>
        </w:rPr>
        <w:t>Green Z</w:t>
      </w:r>
      <w:r>
        <w:rPr>
          <w:rFonts w:ascii="Arial" w:hAnsi="Arial" w:cs="Arial"/>
          <w:szCs w:val="24"/>
        </w:rPr>
        <w:t>one</w:t>
      </w:r>
      <w:r w:rsidR="003D78E7">
        <w:rPr>
          <w:rFonts w:ascii="Arial" w:hAnsi="Arial" w:cs="Arial"/>
          <w:szCs w:val="24"/>
        </w:rPr>
        <w:t xml:space="preserve"> for all other patients </w:t>
      </w:r>
      <w:r>
        <w:rPr>
          <w:rFonts w:ascii="Arial" w:hAnsi="Arial" w:cs="Arial"/>
          <w:szCs w:val="24"/>
        </w:rPr>
        <w:t>coming</w:t>
      </w:r>
      <w:r w:rsidR="003D78E7">
        <w:rPr>
          <w:rFonts w:ascii="Arial" w:hAnsi="Arial" w:cs="Arial"/>
          <w:szCs w:val="24"/>
        </w:rPr>
        <w:t xml:space="preserve"> in</w:t>
      </w:r>
      <w:r>
        <w:rPr>
          <w:rFonts w:ascii="Arial" w:hAnsi="Arial" w:cs="Arial"/>
          <w:szCs w:val="24"/>
        </w:rPr>
        <w:t xml:space="preserve">to </w:t>
      </w:r>
      <w:r w:rsidR="003D78E7">
        <w:rPr>
          <w:rFonts w:ascii="Arial" w:hAnsi="Arial" w:cs="Arial"/>
          <w:szCs w:val="24"/>
        </w:rPr>
        <w:t>A&amp;E</w:t>
      </w:r>
      <w:r>
        <w:rPr>
          <w:rFonts w:ascii="Arial" w:hAnsi="Arial" w:cs="Arial"/>
          <w:szCs w:val="24"/>
        </w:rPr>
        <w:t>.</w:t>
      </w:r>
    </w:p>
    <w:p w:rsidR="00BF66A7" w:rsidRDefault="00BF66A7" w:rsidP="00E05DB8">
      <w:pPr>
        <w:pStyle w:val="ListParagraph"/>
        <w:widowControl/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szCs w:val="24"/>
        </w:rPr>
      </w:pPr>
      <w:r w:rsidRPr="00D71DC9">
        <w:rPr>
          <w:rFonts w:ascii="Arial" w:hAnsi="Arial" w:cs="Arial"/>
          <w:szCs w:val="24"/>
        </w:rPr>
        <w:t>AAU will be an extension of the current 2B</w:t>
      </w:r>
      <w:r w:rsidR="00D71DC9">
        <w:rPr>
          <w:rFonts w:ascii="Arial" w:hAnsi="Arial" w:cs="Arial"/>
          <w:szCs w:val="24"/>
        </w:rPr>
        <w:t>.</w:t>
      </w:r>
    </w:p>
    <w:p w:rsidR="00286A58" w:rsidRDefault="00286A58" w:rsidP="00286A58">
      <w:pPr>
        <w:pStyle w:val="ListParagraph"/>
        <w:widowControl/>
        <w:spacing w:after="200" w:line="276" w:lineRule="auto"/>
        <w:ind w:left="0"/>
        <w:contextualSpacing/>
        <w:jc w:val="both"/>
        <w:rPr>
          <w:rFonts w:ascii="Arial" w:hAnsi="Arial" w:cs="Arial"/>
          <w:szCs w:val="24"/>
        </w:rPr>
      </w:pPr>
    </w:p>
    <w:p w:rsidR="00286A58" w:rsidRDefault="00286A58" w:rsidP="00286A58">
      <w:pPr>
        <w:pStyle w:val="ListParagraph"/>
        <w:widowControl/>
        <w:spacing w:after="200" w:line="276" w:lineRule="auto"/>
        <w:ind w:left="0"/>
        <w:contextualSpacing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286A58">
        <w:rPr>
          <w:rFonts w:ascii="Arial" w:hAnsi="Arial" w:cs="Arial"/>
          <w:b/>
          <w:sz w:val="28"/>
          <w:szCs w:val="28"/>
          <w:u w:val="single"/>
        </w:rPr>
        <w:t>PAEDIATRIC PATIENTS</w:t>
      </w:r>
    </w:p>
    <w:p w:rsidR="00286A58" w:rsidRDefault="00286A58" w:rsidP="00286A58">
      <w:pPr>
        <w:pStyle w:val="ListParagraph"/>
        <w:widowControl/>
        <w:spacing w:after="200" w:line="276" w:lineRule="auto"/>
        <w:ind w:left="0"/>
        <w:contextualSpacing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286A58" w:rsidRDefault="00C0066E" w:rsidP="00E05DB8">
      <w:pPr>
        <w:pStyle w:val="ListParagraph"/>
        <w:widowControl/>
        <w:numPr>
          <w:ilvl w:val="0"/>
          <w:numId w:val="6"/>
        </w:numPr>
        <w:spacing w:after="200" w:line="276" w:lineRule="auto"/>
        <w:contextualSpacing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All paediatric patients either Covid positive or Covid </w:t>
      </w:r>
      <w:r w:rsidR="002C615A">
        <w:rPr>
          <w:rFonts w:ascii="Arial" w:hAnsi="Arial" w:cs="Arial"/>
          <w:szCs w:val="24"/>
        </w:rPr>
        <w:t>suspecte</w:t>
      </w:r>
      <w:r>
        <w:rPr>
          <w:rFonts w:ascii="Arial" w:hAnsi="Arial" w:cs="Arial"/>
          <w:szCs w:val="24"/>
        </w:rPr>
        <w:t>d to be imaging in RACH X ray department.</w:t>
      </w:r>
    </w:p>
    <w:p w:rsidR="00C0066E" w:rsidRDefault="00C0066E" w:rsidP="00E05DB8">
      <w:pPr>
        <w:pStyle w:val="ListParagraph"/>
        <w:widowControl/>
        <w:numPr>
          <w:ilvl w:val="0"/>
          <w:numId w:val="6"/>
        </w:numPr>
        <w:spacing w:after="200" w:line="276" w:lineRule="auto"/>
        <w:contextualSpacing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OOH and weekends it is the expectation that the L5 Radiographer will attend the RACH imaging department to carry out the x ray there.</w:t>
      </w:r>
    </w:p>
    <w:p w:rsidR="00C0066E" w:rsidRDefault="00C0066E" w:rsidP="00E05DB8">
      <w:pPr>
        <w:pStyle w:val="ListParagraph"/>
        <w:widowControl/>
        <w:numPr>
          <w:ilvl w:val="0"/>
          <w:numId w:val="6"/>
        </w:numPr>
        <w:spacing w:after="200" w:line="276" w:lineRule="auto"/>
        <w:contextualSpacing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Green Paediatric patients, (where Covid is not considered), will continue to attend L5 for their imaging out of hours.</w:t>
      </w:r>
    </w:p>
    <w:p w:rsidR="00C0066E" w:rsidRPr="00C0066E" w:rsidRDefault="00C0066E" w:rsidP="00E05DB8">
      <w:pPr>
        <w:pStyle w:val="ListParagraph"/>
        <w:widowControl/>
        <w:numPr>
          <w:ilvl w:val="0"/>
          <w:numId w:val="6"/>
        </w:numPr>
        <w:spacing w:after="200" w:line="276" w:lineRule="auto"/>
        <w:contextualSpacing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Paediatric patients requiring CT will attend EDCT if suspected or confirmed Covid 19. All green paediatric patients requiring CT to attend main CT.</w:t>
      </w:r>
    </w:p>
    <w:p w:rsidR="00D71DC9" w:rsidRDefault="00D71DC9" w:rsidP="00990BD6">
      <w:pPr>
        <w:jc w:val="both"/>
        <w:rPr>
          <w:rFonts w:ascii="Arial" w:hAnsi="Arial" w:cs="Arial"/>
          <w:b/>
          <w:szCs w:val="24"/>
          <w:u w:val="single"/>
        </w:rPr>
      </w:pPr>
    </w:p>
    <w:p w:rsidR="00D80DBD" w:rsidRPr="00D71DC9" w:rsidRDefault="00D80DBD" w:rsidP="00990BD6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D71DC9">
        <w:rPr>
          <w:rFonts w:ascii="Arial" w:hAnsi="Arial" w:cs="Arial"/>
          <w:b/>
          <w:sz w:val="28"/>
          <w:szCs w:val="28"/>
          <w:u w:val="single"/>
        </w:rPr>
        <w:t>EDCT</w:t>
      </w:r>
    </w:p>
    <w:p w:rsidR="00D80DBD" w:rsidRPr="00AF1596" w:rsidRDefault="00D80DBD" w:rsidP="00990BD6">
      <w:pPr>
        <w:jc w:val="both"/>
        <w:rPr>
          <w:rFonts w:ascii="Arial" w:hAnsi="Arial" w:cs="Arial"/>
          <w:szCs w:val="24"/>
        </w:rPr>
      </w:pPr>
    </w:p>
    <w:p w:rsidR="00C575F7" w:rsidRPr="00771B19" w:rsidRDefault="00EB150F" w:rsidP="00990BD6">
      <w:pPr>
        <w:jc w:val="both"/>
        <w:rPr>
          <w:rFonts w:ascii="Arial" w:hAnsi="Arial" w:cs="Arial"/>
          <w:b/>
          <w:i/>
          <w:szCs w:val="24"/>
        </w:rPr>
      </w:pPr>
      <w:r w:rsidRPr="00771B19">
        <w:rPr>
          <w:rFonts w:ascii="Arial" w:hAnsi="Arial" w:cs="Arial"/>
          <w:b/>
          <w:i/>
          <w:szCs w:val="24"/>
        </w:rPr>
        <w:t xml:space="preserve">RED ZONE </w:t>
      </w:r>
      <w:r w:rsidR="003D78E7" w:rsidRPr="00771B19">
        <w:rPr>
          <w:rFonts w:ascii="Arial" w:hAnsi="Arial" w:cs="Arial"/>
          <w:b/>
          <w:i/>
          <w:szCs w:val="24"/>
        </w:rPr>
        <w:t xml:space="preserve">A&amp;E </w:t>
      </w:r>
      <w:r w:rsidR="008140CD" w:rsidRPr="00771B19">
        <w:rPr>
          <w:rFonts w:ascii="Arial" w:hAnsi="Arial" w:cs="Arial"/>
          <w:b/>
          <w:i/>
          <w:szCs w:val="24"/>
        </w:rPr>
        <w:t xml:space="preserve">(2B &amp; NEW RESUS) </w:t>
      </w:r>
      <w:r w:rsidR="00C575F7" w:rsidRPr="00771B19">
        <w:rPr>
          <w:rFonts w:ascii="Arial" w:hAnsi="Arial" w:cs="Arial"/>
          <w:b/>
          <w:i/>
          <w:szCs w:val="24"/>
        </w:rPr>
        <w:t>/</w:t>
      </w:r>
      <w:r w:rsidR="00AF1596" w:rsidRPr="00771B19">
        <w:rPr>
          <w:rFonts w:ascii="Arial" w:hAnsi="Arial" w:cs="Arial"/>
          <w:b/>
          <w:i/>
          <w:szCs w:val="24"/>
        </w:rPr>
        <w:t xml:space="preserve"> </w:t>
      </w:r>
      <w:r w:rsidR="003D78E7" w:rsidRPr="00771B19">
        <w:rPr>
          <w:rFonts w:ascii="Arial" w:hAnsi="Arial" w:cs="Arial"/>
          <w:b/>
          <w:i/>
          <w:szCs w:val="24"/>
        </w:rPr>
        <w:t>AAU</w:t>
      </w:r>
    </w:p>
    <w:p w:rsidR="00771B19" w:rsidRDefault="00C575F7" w:rsidP="00E05DB8">
      <w:pPr>
        <w:pStyle w:val="ListParagraph"/>
        <w:widowControl/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  <w:szCs w:val="24"/>
        </w:rPr>
      </w:pPr>
      <w:r w:rsidRPr="008140CD">
        <w:rPr>
          <w:rFonts w:ascii="Arial" w:hAnsi="Arial" w:cs="Arial"/>
          <w:szCs w:val="24"/>
        </w:rPr>
        <w:t xml:space="preserve">All patients </w:t>
      </w:r>
      <w:r w:rsidR="008140CD" w:rsidRPr="008140CD">
        <w:rPr>
          <w:rFonts w:ascii="Arial" w:hAnsi="Arial" w:cs="Arial"/>
          <w:szCs w:val="24"/>
        </w:rPr>
        <w:t>with suspected or confirmed Covid-19 should attend the EDCT scanner</w:t>
      </w:r>
    </w:p>
    <w:p w:rsidR="003D78E7" w:rsidRPr="008140CD" w:rsidRDefault="00C575F7" w:rsidP="00E05DB8">
      <w:pPr>
        <w:pStyle w:val="ListParagraph"/>
        <w:widowControl/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  <w:szCs w:val="24"/>
        </w:rPr>
      </w:pPr>
      <w:r w:rsidRPr="008140CD">
        <w:rPr>
          <w:rFonts w:ascii="Arial" w:hAnsi="Arial" w:cs="Arial"/>
          <w:szCs w:val="24"/>
        </w:rPr>
        <w:t xml:space="preserve">Imaging </w:t>
      </w:r>
      <w:r w:rsidR="00771B19">
        <w:rPr>
          <w:rFonts w:ascii="Arial" w:hAnsi="Arial" w:cs="Arial"/>
          <w:szCs w:val="24"/>
        </w:rPr>
        <w:t xml:space="preserve">staff </w:t>
      </w:r>
      <w:r w:rsidRPr="008140CD">
        <w:rPr>
          <w:rFonts w:ascii="Arial" w:hAnsi="Arial" w:cs="Arial"/>
          <w:szCs w:val="24"/>
        </w:rPr>
        <w:t>will self-porter</w:t>
      </w:r>
      <w:r w:rsidR="00D71DC9" w:rsidRPr="008140CD">
        <w:rPr>
          <w:rFonts w:ascii="Arial" w:hAnsi="Arial" w:cs="Arial"/>
          <w:szCs w:val="24"/>
        </w:rPr>
        <w:t xml:space="preserve"> patients</w:t>
      </w:r>
      <w:r w:rsidRPr="008140CD">
        <w:rPr>
          <w:rFonts w:ascii="Arial" w:hAnsi="Arial" w:cs="Arial"/>
          <w:szCs w:val="24"/>
        </w:rPr>
        <w:t xml:space="preserve"> from 2B</w:t>
      </w:r>
      <w:r w:rsidR="003D78E7" w:rsidRPr="008140CD">
        <w:rPr>
          <w:rFonts w:ascii="Arial" w:hAnsi="Arial" w:cs="Arial"/>
          <w:szCs w:val="24"/>
        </w:rPr>
        <w:t>.</w:t>
      </w:r>
    </w:p>
    <w:p w:rsidR="00AF1596" w:rsidRPr="003D78E7" w:rsidRDefault="003D78E7" w:rsidP="00E05DB8">
      <w:pPr>
        <w:pStyle w:val="ListParagraph"/>
        <w:widowControl/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 </w:t>
      </w:r>
      <w:r w:rsidR="00C575F7" w:rsidRPr="00AF1596">
        <w:rPr>
          <w:rFonts w:ascii="Arial" w:hAnsi="Arial" w:cs="Arial"/>
          <w:szCs w:val="24"/>
        </w:rPr>
        <w:t xml:space="preserve">porter is required for </w:t>
      </w:r>
      <w:r>
        <w:rPr>
          <w:rFonts w:ascii="Arial" w:hAnsi="Arial" w:cs="Arial"/>
          <w:szCs w:val="24"/>
        </w:rPr>
        <w:t xml:space="preserve">all patients from AAU on a wait and return basis </w:t>
      </w:r>
      <w:r w:rsidR="00C575F7" w:rsidRPr="003D78E7">
        <w:rPr>
          <w:rFonts w:ascii="Arial" w:hAnsi="Arial" w:cs="Arial"/>
          <w:szCs w:val="24"/>
        </w:rPr>
        <w:t>as there is no area for patients to wait to retu</w:t>
      </w:r>
      <w:r w:rsidR="00AF1596" w:rsidRPr="003D78E7">
        <w:rPr>
          <w:rFonts w:ascii="Arial" w:hAnsi="Arial" w:cs="Arial"/>
          <w:szCs w:val="24"/>
        </w:rPr>
        <w:t>rn to the ward after their scan</w:t>
      </w:r>
      <w:r w:rsidR="00D71DC9" w:rsidRPr="003D78E7">
        <w:rPr>
          <w:rFonts w:ascii="Arial" w:hAnsi="Arial" w:cs="Arial"/>
          <w:szCs w:val="24"/>
        </w:rPr>
        <w:t>.</w:t>
      </w:r>
    </w:p>
    <w:p w:rsidR="008140CD" w:rsidRDefault="008140CD" w:rsidP="00990BD6">
      <w:pPr>
        <w:pStyle w:val="ListParagraph"/>
        <w:widowControl/>
        <w:spacing w:after="200" w:line="276" w:lineRule="auto"/>
        <w:ind w:left="0"/>
        <w:contextualSpacing/>
        <w:jc w:val="both"/>
        <w:rPr>
          <w:rFonts w:ascii="Arial" w:hAnsi="Arial" w:cs="Arial"/>
          <w:b/>
          <w:szCs w:val="24"/>
        </w:rPr>
      </w:pPr>
    </w:p>
    <w:p w:rsidR="00AF1596" w:rsidRPr="00771B19" w:rsidRDefault="00D71DC9" w:rsidP="00990BD6">
      <w:pPr>
        <w:pStyle w:val="ListParagraph"/>
        <w:widowControl/>
        <w:spacing w:after="200" w:line="276" w:lineRule="auto"/>
        <w:ind w:left="0"/>
        <w:contextualSpacing/>
        <w:jc w:val="both"/>
        <w:rPr>
          <w:rFonts w:ascii="Arial" w:hAnsi="Arial" w:cs="Arial"/>
          <w:b/>
          <w:i/>
          <w:szCs w:val="24"/>
        </w:rPr>
      </w:pPr>
      <w:r w:rsidRPr="00771B19">
        <w:rPr>
          <w:rFonts w:ascii="Arial" w:hAnsi="Arial" w:cs="Arial"/>
          <w:b/>
          <w:i/>
          <w:szCs w:val="24"/>
        </w:rPr>
        <w:t>INPATIENTS</w:t>
      </w:r>
    </w:p>
    <w:p w:rsidR="0062192E" w:rsidRDefault="00D06268" w:rsidP="00E05DB8">
      <w:pPr>
        <w:pStyle w:val="ListParagraph"/>
        <w:widowControl/>
        <w:numPr>
          <w:ilvl w:val="0"/>
          <w:numId w:val="2"/>
        </w:numPr>
        <w:spacing w:line="276" w:lineRule="auto"/>
        <w:ind w:left="714" w:hanging="357"/>
        <w:contextualSpacing/>
        <w:jc w:val="both"/>
        <w:rPr>
          <w:rFonts w:ascii="Arial" w:hAnsi="Arial" w:cs="Arial"/>
          <w:szCs w:val="24"/>
        </w:rPr>
      </w:pPr>
      <w:r w:rsidRPr="00DC7882">
        <w:rPr>
          <w:rFonts w:ascii="Arial" w:hAnsi="Arial" w:cs="Arial"/>
          <w:szCs w:val="24"/>
          <w:u w:val="single"/>
        </w:rPr>
        <w:t>All</w:t>
      </w:r>
      <w:r>
        <w:rPr>
          <w:rFonts w:ascii="Arial" w:hAnsi="Arial" w:cs="Arial"/>
          <w:szCs w:val="24"/>
        </w:rPr>
        <w:t xml:space="preserve"> inpatients with </w:t>
      </w:r>
      <w:r w:rsidR="0062192E" w:rsidRPr="00D06268">
        <w:rPr>
          <w:rFonts w:ascii="Arial" w:hAnsi="Arial" w:cs="Arial"/>
          <w:szCs w:val="24"/>
        </w:rPr>
        <w:t>suspected</w:t>
      </w:r>
      <w:r w:rsidR="0062192E">
        <w:rPr>
          <w:rFonts w:ascii="Arial" w:hAnsi="Arial" w:cs="Arial"/>
          <w:szCs w:val="24"/>
        </w:rPr>
        <w:t xml:space="preserve"> or confirmed </w:t>
      </w:r>
      <w:r w:rsidR="0062192E" w:rsidRPr="008B65D4">
        <w:rPr>
          <w:rFonts w:ascii="Arial" w:hAnsi="Arial" w:cs="Arial"/>
          <w:szCs w:val="24"/>
        </w:rPr>
        <w:t>Covid</w:t>
      </w:r>
      <w:r w:rsidR="00D71DC9">
        <w:rPr>
          <w:rFonts w:ascii="Arial" w:hAnsi="Arial" w:cs="Arial"/>
          <w:szCs w:val="24"/>
        </w:rPr>
        <w:t>-</w:t>
      </w:r>
      <w:r w:rsidR="0062192E" w:rsidRPr="008B65D4">
        <w:rPr>
          <w:rFonts w:ascii="Arial" w:hAnsi="Arial" w:cs="Arial"/>
          <w:szCs w:val="24"/>
        </w:rPr>
        <w:t>19</w:t>
      </w:r>
      <w:r w:rsidR="0062192E">
        <w:rPr>
          <w:rFonts w:ascii="Arial" w:hAnsi="Arial" w:cs="Arial"/>
          <w:szCs w:val="24"/>
        </w:rPr>
        <w:t xml:space="preserve"> patients </w:t>
      </w:r>
      <w:r w:rsidR="00EB150F">
        <w:rPr>
          <w:rFonts w:ascii="Arial" w:hAnsi="Arial" w:cs="Arial"/>
          <w:szCs w:val="24"/>
        </w:rPr>
        <w:t>within RSCH</w:t>
      </w:r>
      <w:r w:rsidR="0062192E">
        <w:rPr>
          <w:rFonts w:ascii="Arial" w:hAnsi="Arial" w:cs="Arial"/>
          <w:szCs w:val="24"/>
        </w:rPr>
        <w:t xml:space="preserve"> should attend the EDCT scanner.</w:t>
      </w:r>
    </w:p>
    <w:p w:rsidR="0062192E" w:rsidRDefault="00EB150F" w:rsidP="00E05DB8">
      <w:pPr>
        <w:pStyle w:val="ListParagraph"/>
        <w:widowControl/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</w:t>
      </w:r>
      <w:r w:rsidR="0062192E">
        <w:rPr>
          <w:rFonts w:ascii="Arial" w:hAnsi="Arial" w:cs="Arial"/>
          <w:szCs w:val="24"/>
        </w:rPr>
        <w:t>maging should only be under taken if it will change the patient’s management.</w:t>
      </w:r>
    </w:p>
    <w:p w:rsidR="0062192E" w:rsidRPr="002B0AEB" w:rsidRDefault="00EB150F" w:rsidP="00E05DB8">
      <w:pPr>
        <w:pStyle w:val="ListParagraph"/>
        <w:widowControl/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To assist with this, in</w:t>
      </w:r>
      <w:r w:rsidR="0062192E" w:rsidRPr="002B0AEB">
        <w:rPr>
          <w:rFonts w:ascii="Arial" w:hAnsi="Arial" w:cs="Arial"/>
          <w:szCs w:val="24"/>
        </w:rPr>
        <w:t>patients should have a wait and return with porters</w:t>
      </w:r>
      <w:r>
        <w:rPr>
          <w:rFonts w:ascii="Arial" w:hAnsi="Arial" w:cs="Arial"/>
          <w:szCs w:val="24"/>
        </w:rPr>
        <w:t xml:space="preserve"> </w:t>
      </w:r>
      <w:r w:rsidRPr="003D78E7">
        <w:rPr>
          <w:rFonts w:ascii="Arial" w:hAnsi="Arial" w:cs="Arial"/>
          <w:szCs w:val="24"/>
        </w:rPr>
        <w:t>as there is no area for patients to wait to return to the ward after their scan</w:t>
      </w:r>
    </w:p>
    <w:p w:rsidR="00152A8F" w:rsidRDefault="00D06268" w:rsidP="00E05DB8">
      <w:pPr>
        <w:pStyle w:val="ListParagraph"/>
        <w:widowControl/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Patients will enter and exit  the Red Z</w:t>
      </w:r>
      <w:r w:rsidR="0062192E">
        <w:rPr>
          <w:rFonts w:ascii="Arial" w:hAnsi="Arial" w:cs="Arial"/>
          <w:szCs w:val="24"/>
        </w:rPr>
        <w:t>one from the Dolphin corridor</w:t>
      </w:r>
    </w:p>
    <w:p w:rsidR="00771B19" w:rsidRPr="00771B19" w:rsidRDefault="00771B19" w:rsidP="00990BD6">
      <w:pPr>
        <w:pStyle w:val="ListParagraph"/>
        <w:widowControl/>
        <w:spacing w:after="200" w:line="276" w:lineRule="auto"/>
        <w:ind w:left="0"/>
        <w:contextualSpacing/>
        <w:jc w:val="both"/>
        <w:rPr>
          <w:rFonts w:ascii="Arial" w:hAnsi="Arial" w:cs="Arial"/>
          <w:i/>
          <w:szCs w:val="24"/>
        </w:rPr>
      </w:pPr>
      <w:r w:rsidRPr="00771B19">
        <w:rPr>
          <w:rFonts w:ascii="Arial" w:hAnsi="Arial" w:cs="Arial"/>
          <w:b/>
          <w:i/>
          <w:szCs w:val="24"/>
        </w:rPr>
        <w:t>GREEN ZONE A&amp;E AND RESUS PATIENTS</w:t>
      </w:r>
    </w:p>
    <w:p w:rsidR="00771B19" w:rsidRDefault="00771B19" w:rsidP="00E05DB8">
      <w:pPr>
        <w:pStyle w:val="ListParagraph"/>
        <w:widowControl/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  <w:szCs w:val="24"/>
        </w:rPr>
      </w:pPr>
      <w:r w:rsidRPr="004E5EE8">
        <w:rPr>
          <w:rFonts w:ascii="Arial" w:hAnsi="Arial" w:cs="Arial"/>
          <w:szCs w:val="24"/>
        </w:rPr>
        <w:t xml:space="preserve">All patients </w:t>
      </w:r>
      <w:r w:rsidR="003605B8">
        <w:rPr>
          <w:rFonts w:ascii="Arial" w:hAnsi="Arial" w:cs="Arial"/>
          <w:szCs w:val="24"/>
        </w:rPr>
        <w:t>who are not suspected as having Coronavirus</w:t>
      </w:r>
      <w:r w:rsidRPr="008140CD">
        <w:rPr>
          <w:rFonts w:ascii="Arial" w:hAnsi="Arial" w:cs="Arial"/>
          <w:szCs w:val="24"/>
        </w:rPr>
        <w:t xml:space="preserve"> </w:t>
      </w:r>
      <w:r w:rsidRPr="004E5EE8">
        <w:rPr>
          <w:rFonts w:ascii="Arial" w:hAnsi="Arial" w:cs="Arial"/>
          <w:szCs w:val="24"/>
        </w:rPr>
        <w:t xml:space="preserve">should attend the </w:t>
      </w:r>
      <w:r>
        <w:rPr>
          <w:rFonts w:ascii="Arial" w:hAnsi="Arial" w:cs="Arial"/>
          <w:szCs w:val="24"/>
        </w:rPr>
        <w:t>main CT</w:t>
      </w:r>
      <w:r w:rsidRPr="004E5EE8">
        <w:rPr>
          <w:rFonts w:ascii="Arial" w:hAnsi="Arial" w:cs="Arial"/>
          <w:szCs w:val="24"/>
        </w:rPr>
        <w:t xml:space="preserve"> scanner</w:t>
      </w:r>
      <w:r>
        <w:rPr>
          <w:rFonts w:ascii="Arial" w:hAnsi="Arial" w:cs="Arial"/>
          <w:szCs w:val="24"/>
        </w:rPr>
        <w:t xml:space="preserve"> including trauma patients. </w:t>
      </w:r>
    </w:p>
    <w:p w:rsidR="00771B19" w:rsidRDefault="00771B19" w:rsidP="00990BD6">
      <w:pPr>
        <w:pStyle w:val="ListParagraph"/>
        <w:widowControl/>
        <w:spacing w:after="200" w:line="276" w:lineRule="auto"/>
        <w:contextualSpacing/>
        <w:jc w:val="both"/>
        <w:rPr>
          <w:rFonts w:ascii="Arial" w:hAnsi="Arial" w:cs="Arial"/>
          <w:szCs w:val="24"/>
        </w:rPr>
      </w:pPr>
    </w:p>
    <w:p w:rsidR="00D31D3C" w:rsidRPr="00EA2460" w:rsidRDefault="008140CD" w:rsidP="00990BD6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MAJORS X-RAY</w:t>
      </w:r>
    </w:p>
    <w:p w:rsidR="00D31D3C" w:rsidRDefault="00D31D3C" w:rsidP="00990BD6">
      <w:pPr>
        <w:jc w:val="both"/>
        <w:rPr>
          <w:rFonts w:ascii="Arial" w:hAnsi="Arial" w:cs="Arial"/>
          <w:b/>
          <w:szCs w:val="24"/>
        </w:rPr>
      </w:pPr>
    </w:p>
    <w:p w:rsidR="008140CD" w:rsidRPr="00771B19" w:rsidRDefault="008140CD" w:rsidP="00990BD6">
      <w:pPr>
        <w:jc w:val="both"/>
        <w:rPr>
          <w:rFonts w:ascii="Arial" w:hAnsi="Arial" w:cs="Arial"/>
          <w:b/>
          <w:i/>
          <w:szCs w:val="24"/>
        </w:rPr>
      </w:pPr>
      <w:r w:rsidRPr="00771B19">
        <w:rPr>
          <w:rFonts w:ascii="Arial" w:hAnsi="Arial" w:cs="Arial"/>
          <w:b/>
          <w:i/>
          <w:szCs w:val="24"/>
        </w:rPr>
        <w:t>RED ZONE A&amp;E (2B &amp; NEW RESUS) / AAU</w:t>
      </w:r>
    </w:p>
    <w:p w:rsidR="008140CD" w:rsidRDefault="00EA2460" w:rsidP="00E05DB8">
      <w:pPr>
        <w:pStyle w:val="ListParagraph"/>
        <w:widowControl/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All patients should attend the </w:t>
      </w:r>
      <w:r w:rsidR="008140CD">
        <w:rPr>
          <w:rFonts w:ascii="Arial" w:hAnsi="Arial" w:cs="Arial"/>
          <w:szCs w:val="24"/>
        </w:rPr>
        <w:t>M</w:t>
      </w:r>
      <w:r>
        <w:rPr>
          <w:rFonts w:ascii="Arial" w:hAnsi="Arial" w:cs="Arial"/>
          <w:szCs w:val="24"/>
        </w:rPr>
        <w:t xml:space="preserve">ajors </w:t>
      </w:r>
      <w:r w:rsidR="008140CD">
        <w:rPr>
          <w:rFonts w:ascii="Arial" w:hAnsi="Arial" w:cs="Arial"/>
          <w:szCs w:val="24"/>
        </w:rPr>
        <w:t>X</w:t>
      </w:r>
      <w:r>
        <w:rPr>
          <w:rFonts w:ascii="Arial" w:hAnsi="Arial" w:cs="Arial"/>
          <w:szCs w:val="24"/>
        </w:rPr>
        <w:t xml:space="preserve">-ray </w:t>
      </w:r>
      <w:r w:rsidR="005561BB">
        <w:rPr>
          <w:rFonts w:ascii="Arial" w:hAnsi="Arial" w:cs="Arial"/>
          <w:szCs w:val="24"/>
        </w:rPr>
        <w:t>r</w:t>
      </w:r>
      <w:r>
        <w:rPr>
          <w:rFonts w:ascii="Arial" w:hAnsi="Arial" w:cs="Arial"/>
          <w:szCs w:val="24"/>
        </w:rPr>
        <w:t xml:space="preserve">oom </w:t>
      </w:r>
      <w:r w:rsidR="008140CD">
        <w:rPr>
          <w:rFonts w:ascii="Arial" w:hAnsi="Arial" w:cs="Arial"/>
          <w:szCs w:val="24"/>
        </w:rPr>
        <w:t>for</w:t>
      </w:r>
      <w:r>
        <w:rPr>
          <w:rFonts w:ascii="Arial" w:hAnsi="Arial" w:cs="Arial"/>
          <w:szCs w:val="24"/>
        </w:rPr>
        <w:t xml:space="preserve"> a PA chest x-ray</w:t>
      </w:r>
      <w:r w:rsidR="008140CD">
        <w:rPr>
          <w:rFonts w:ascii="Arial" w:hAnsi="Arial" w:cs="Arial"/>
          <w:szCs w:val="24"/>
        </w:rPr>
        <w:t xml:space="preserve"> where possible.</w:t>
      </w:r>
    </w:p>
    <w:p w:rsidR="00EA2460" w:rsidRDefault="00EA2460" w:rsidP="00E05DB8">
      <w:pPr>
        <w:pStyle w:val="ListParagraph"/>
        <w:widowControl/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Imaging</w:t>
      </w:r>
      <w:r w:rsidR="00771B19">
        <w:rPr>
          <w:rFonts w:ascii="Arial" w:hAnsi="Arial" w:cs="Arial"/>
          <w:szCs w:val="24"/>
        </w:rPr>
        <w:t xml:space="preserve"> staff</w:t>
      </w:r>
      <w:r>
        <w:rPr>
          <w:rFonts w:ascii="Arial" w:hAnsi="Arial" w:cs="Arial"/>
          <w:szCs w:val="24"/>
        </w:rPr>
        <w:t xml:space="preserve"> will self-porter </w:t>
      </w:r>
      <w:r w:rsidR="008140CD">
        <w:rPr>
          <w:rFonts w:ascii="Arial" w:hAnsi="Arial" w:cs="Arial"/>
          <w:szCs w:val="24"/>
        </w:rPr>
        <w:t xml:space="preserve">patients </w:t>
      </w:r>
      <w:r>
        <w:rPr>
          <w:rFonts w:ascii="Arial" w:hAnsi="Arial" w:cs="Arial"/>
          <w:szCs w:val="24"/>
        </w:rPr>
        <w:t xml:space="preserve">from 2B. </w:t>
      </w:r>
    </w:p>
    <w:p w:rsidR="005561BB" w:rsidRPr="003D78E7" w:rsidRDefault="005561BB" w:rsidP="00E05DB8">
      <w:pPr>
        <w:pStyle w:val="ListParagraph"/>
        <w:widowControl/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 </w:t>
      </w:r>
      <w:r w:rsidRPr="00AF1596">
        <w:rPr>
          <w:rFonts w:ascii="Arial" w:hAnsi="Arial" w:cs="Arial"/>
          <w:szCs w:val="24"/>
        </w:rPr>
        <w:t xml:space="preserve">porter is required for </w:t>
      </w:r>
      <w:r>
        <w:rPr>
          <w:rFonts w:ascii="Arial" w:hAnsi="Arial" w:cs="Arial"/>
          <w:szCs w:val="24"/>
        </w:rPr>
        <w:t xml:space="preserve">all patients from AAU on a wait and return basis </w:t>
      </w:r>
      <w:r w:rsidRPr="003D78E7">
        <w:rPr>
          <w:rFonts w:ascii="Arial" w:hAnsi="Arial" w:cs="Arial"/>
          <w:szCs w:val="24"/>
        </w:rPr>
        <w:t xml:space="preserve">as there is no area for patients to wait to return to the ward after their </w:t>
      </w:r>
      <w:r>
        <w:rPr>
          <w:rFonts w:ascii="Arial" w:hAnsi="Arial" w:cs="Arial"/>
          <w:szCs w:val="24"/>
        </w:rPr>
        <w:t>x-ray</w:t>
      </w:r>
      <w:r w:rsidRPr="003D78E7">
        <w:rPr>
          <w:rFonts w:ascii="Arial" w:hAnsi="Arial" w:cs="Arial"/>
          <w:szCs w:val="24"/>
        </w:rPr>
        <w:t>.</w:t>
      </w:r>
    </w:p>
    <w:p w:rsidR="00EA2460" w:rsidRDefault="00EA2460" w:rsidP="00E05DB8">
      <w:pPr>
        <w:pStyle w:val="ListParagraph"/>
        <w:widowControl/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Due to the limited space</w:t>
      </w:r>
      <w:r w:rsidR="005561BB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patients should attend on chairs where possible. </w:t>
      </w:r>
    </w:p>
    <w:p w:rsidR="00EA2460" w:rsidRDefault="00EA2460" w:rsidP="00E05DB8">
      <w:pPr>
        <w:pStyle w:val="ListParagraph"/>
        <w:widowControl/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 bed will fit in the x-ray room, although this will seriously limit the amount of space that staff have to undertake imaging so this should be avoided where possible.</w:t>
      </w:r>
    </w:p>
    <w:p w:rsidR="00EA2460" w:rsidRDefault="00EA2460" w:rsidP="00E05DB8">
      <w:pPr>
        <w:pStyle w:val="ListParagraph"/>
        <w:widowControl/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All other imaging will need to be undertaken on an x-ray trolley, as there is no x-ray table in the room. </w:t>
      </w:r>
    </w:p>
    <w:p w:rsidR="00EA2460" w:rsidRPr="00771B19" w:rsidRDefault="00EA2460" w:rsidP="00990BD6">
      <w:pPr>
        <w:jc w:val="both"/>
        <w:rPr>
          <w:rFonts w:ascii="Arial" w:hAnsi="Arial" w:cs="Arial"/>
          <w:b/>
          <w:i/>
          <w:szCs w:val="24"/>
        </w:rPr>
      </w:pPr>
      <w:r w:rsidRPr="00771B19">
        <w:rPr>
          <w:rFonts w:ascii="Arial" w:hAnsi="Arial" w:cs="Arial"/>
          <w:b/>
          <w:i/>
          <w:szCs w:val="24"/>
        </w:rPr>
        <w:t>RED ZONE RESUS PATIENTS</w:t>
      </w:r>
    </w:p>
    <w:p w:rsidR="00EA2460" w:rsidRDefault="00EA2460" w:rsidP="00E05DB8">
      <w:pPr>
        <w:pStyle w:val="ListParagraph"/>
        <w:widowControl/>
        <w:numPr>
          <w:ilvl w:val="0"/>
          <w:numId w:val="4"/>
        </w:numPr>
        <w:spacing w:after="200" w:line="276" w:lineRule="auto"/>
        <w:contextualSpacing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Where possible. All RED zone resus patients should attend the majors x-ray room for a digital image. </w:t>
      </w:r>
    </w:p>
    <w:p w:rsidR="00EA2460" w:rsidRPr="00C0066E" w:rsidRDefault="00D06268" w:rsidP="00E05DB8">
      <w:pPr>
        <w:pStyle w:val="ListParagraph"/>
        <w:widowControl/>
        <w:numPr>
          <w:ilvl w:val="0"/>
          <w:numId w:val="4"/>
        </w:numPr>
        <w:spacing w:after="200" w:line="276" w:lineRule="auto"/>
        <w:contextualSpacing/>
        <w:jc w:val="both"/>
        <w:rPr>
          <w:rFonts w:ascii="Arial" w:hAnsi="Arial" w:cs="Arial"/>
          <w:szCs w:val="24"/>
        </w:rPr>
      </w:pPr>
      <w:r w:rsidRPr="00C0066E">
        <w:rPr>
          <w:rFonts w:ascii="Arial" w:hAnsi="Arial" w:cs="Arial"/>
          <w:szCs w:val="24"/>
        </w:rPr>
        <w:t xml:space="preserve">The </w:t>
      </w:r>
      <w:r w:rsidR="00EA2460" w:rsidRPr="00C0066E">
        <w:rPr>
          <w:rFonts w:ascii="Arial" w:hAnsi="Arial" w:cs="Arial"/>
          <w:szCs w:val="24"/>
        </w:rPr>
        <w:t>P14 digital x-ray machine should be us</w:t>
      </w:r>
      <w:r w:rsidR="00C0066E">
        <w:rPr>
          <w:rFonts w:ascii="Arial" w:hAnsi="Arial" w:cs="Arial"/>
          <w:szCs w:val="24"/>
        </w:rPr>
        <w:t xml:space="preserve">ed when a portable is required. </w:t>
      </w:r>
      <w:r w:rsidR="00EA2460" w:rsidRPr="00C0066E">
        <w:rPr>
          <w:rFonts w:ascii="Arial" w:hAnsi="Arial" w:cs="Arial"/>
          <w:szCs w:val="24"/>
        </w:rPr>
        <w:t>The mobile machine should enter the red zone area from the Dolphin corridor and enter the Red Resus area, opposite the EDCT scanner.</w:t>
      </w:r>
    </w:p>
    <w:p w:rsidR="00EA2460" w:rsidRDefault="00EA2460" w:rsidP="00990BD6">
      <w:pPr>
        <w:pStyle w:val="ListParagraph"/>
        <w:widowControl/>
        <w:spacing w:after="200" w:line="276" w:lineRule="auto"/>
        <w:ind w:left="360"/>
        <w:contextualSpacing/>
        <w:jc w:val="both"/>
        <w:rPr>
          <w:rFonts w:ascii="Arial" w:hAnsi="Arial" w:cs="Arial"/>
          <w:b/>
          <w:szCs w:val="24"/>
        </w:rPr>
      </w:pPr>
    </w:p>
    <w:p w:rsidR="00D06268" w:rsidRPr="00771B19" w:rsidRDefault="00D06268" w:rsidP="00990BD6">
      <w:pPr>
        <w:pStyle w:val="ListParagraph"/>
        <w:widowControl/>
        <w:spacing w:after="200" w:line="276" w:lineRule="auto"/>
        <w:ind w:left="0"/>
        <w:contextualSpacing/>
        <w:jc w:val="both"/>
        <w:rPr>
          <w:rFonts w:ascii="Arial" w:hAnsi="Arial" w:cs="Arial"/>
          <w:b/>
          <w:i/>
          <w:szCs w:val="24"/>
        </w:rPr>
      </w:pPr>
      <w:r w:rsidRPr="00771B19">
        <w:rPr>
          <w:rFonts w:ascii="Arial" w:hAnsi="Arial" w:cs="Arial"/>
          <w:b/>
          <w:i/>
          <w:szCs w:val="24"/>
        </w:rPr>
        <w:t>INPATIENTS</w:t>
      </w:r>
    </w:p>
    <w:p w:rsidR="00EA2460" w:rsidRPr="00D06268" w:rsidRDefault="00D06268" w:rsidP="00E05DB8">
      <w:pPr>
        <w:pStyle w:val="ListParagraph"/>
        <w:widowControl/>
        <w:numPr>
          <w:ilvl w:val="0"/>
          <w:numId w:val="5"/>
        </w:numPr>
        <w:spacing w:line="276" w:lineRule="auto"/>
        <w:contextualSpacing/>
        <w:jc w:val="both"/>
        <w:rPr>
          <w:rFonts w:ascii="Arial" w:hAnsi="Arial" w:cs="Arial"/>
          <w:szCs w:val="24"/>
        </w:rPr>
      </w:pPr>
      <w:r w:rsidRPr="00D06268">
        <w:rPr>
          <w:rFonts w:ascii="Arial" w:hAnsi="Arial" w:cs="Arial"/>
          <w:szCs w:val="24"/>
        </w:rPr>
        <w:t>All inpatients with suspected or confirmed Covid-19 patients within RSCH should attend the Majors X-ray Room.</w:t>
      </w:r>
      <w:r w:rsidR="00152A8F" w:rsidRPr="00D06268">
        <w:rPr>
          <w:rFonts w:ascii="Arial" w:hAnsi="Arial" w:cs="Arial"/>
          <w:szCs w:val="24"/>
        </w:rPr>
        <w:t xml:space="preserve"> COVID 19 IS NOT A REASON TO UNDERTAKE A PORTABLE XRAY. </w:t>
      </w:r>
    </w:p>
    <w:p w:rsidR="00EA2460" w:rsidRDefault="00EA2460" w:rsidP="00E05DB8">
      <w:pPr>
        <w:pStyle w:val="ListParagraph"/>
        <w:widowControl/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Imaging should only be under taken if it will change the patient</w:t>
      </w:r>
      <w:r w:rsidR="00D06268">
        <w:rPr>
          <w:rFonts w:ascii="Arial" w:hAnsi="Arial" w:cs="Arial"/>
          <w:szCs w:val="24"/>
        </w:rPr>
        <w:t>’</w:t>
      </w:r>
      <w:r>
        <w:rPr>
          <w:rFonts w:ascii="Arial" w:hAnsi="Arial" w:cs="Arial"/>
          <w:szCs w:val="24"/>
        </w:rPr>
        <w:t>s management.</w:t>
      </w:r>
    </w:p>
    <w:p w:rsidR="00D06268" w:rsidRDefault="00D06268" w:rsidP="00E05DB8">
      <w:pPr>
        <w:pStyle w:val="ListParagraph"/>
        <w:widowControl/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Patients should have a PA chest x-ray where possible.</w:t>
      </w:r>
    </w:p>
    <w:p w:rsidR="00D06268" w:rsidRPr="002B0AEB" w:rsidRDefault="00D06268" w:rsidP="00E05DB8">
      <w:pPr>
        <w:pStyle w:val="ListParagraph"/>
        <w:widowControl/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To assist with this, in</w:t>
      </w:r>
      <w:r w:rsidRPr="002B0AEB">
        <w:rPr>
          <w:rFonts w:ascii="Arial" w:hAnsi="Arial" w:cs="Arial"/>
          <w:szCs w:val="24"/>
        </w:rPr>
        <w:t>patients should have a wait and return with porters</w:t>
      </w:r>
      <w:r>
        <w:rPr>
          <w:rFonts w:ascii="Arial" w:hAnsi="Arial" w:cs="Arial"/>
          <w:szCs w:val="24"/>
        </w:rPr>
        <w:t xml:space="preserve"> </w:t>
      </w:r>
      <w:r w:rsidRPr="003D78E7">
        <w:rPr>
          <w:rFonts w:ascii="Arial" w:hAnsi="Arial" w:cs="Arial"/>
          <w:szCs w:val="24"/>
        </w:rPr>
        <w:t>as there is no area for patients to wait to return to the ward after their scan</w:t>
      </w:r>
    </w:p>
    <w:p w:rsidR="00EA2460" w:rsidRDefault="00EA2460" w:rsidP="00E05DB8">
      <w:pPr>
        <w:pStyle w:val="ListParagraph"/>
        <w:widowControl/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Due to the limited space</w:t>
      </w:r>
      <w:r w:rsidR="00D06268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patients should attend on chairs where possible. </w:t>
      </w:r>
    </w:p>
    <w:p w:rsidR="00EA2460" w:rsidRDefault="00EA2460" w:rsidP="00E05DB8">
      <w:pPr>
        <w:pStyle w:val="ListParagraph"/>
        <w:widowControl/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 bed will fit in the x-ray room, although this will seriously limit the amount of space that staff have to undertake imaging so this should be avoided where possible.</w:t>
      </w:r>
    </w:p>
    <w:p w:rsidR="00EA2460" w:rsidRDefault="00EA2460" w:rsidP="00E05DB8">
      <w:pPr>
        <w:pStyle w:val="ListParagraph"/>
        <w:widowControl/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All other imaging will need to be undertaken on an x-ray trolley, as there is no x-ray table in the room. </w:t>
      </w:r>
    </w:p>
    <w:p w:rsidR="00EA2460" w:rsidRDefault="00EA2460" w:rsidP="00E05DB8">
      <w:pPr>
        <w:pStyle w:val="ListParagraph"/>
        <w:widowControl/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 pat</w:t>
      </w:r>
      <w:r w:rsidR="008F7939">
        <w:rPr>
          <w:rFonts w:ascii="Arial" w:hAnsi="Arial" w:cs="Arial"/>
          <w:szCs w:val="24"/>
        </w:rPr>
        <w:t>ients will enter and exit</w:t>
      </w:r>
      <w:r w:rsidR="00D06268">
        <w:rPr>
          <w:rFonts w:ascii="Arial" w:hAnsi="Arial" w:cs="Arial"/>
          <w:szCs w:val="24"/>
        </w:rPr>
        <w:t xml:space="preserve"> the Red Z</w:t>
      </w:r>
      <w:r>
        <w:rPr>
          <w:rFonts w:ascii="Arial" w:hAnsi="Arial" w:cs="Arial"/>
          <w:szCs w:val="24"/>
        </w:rPr>
        <w:t>one from the Dolphin corridor</w:t>
      </w:r>
      <w:r w:rsidR="00771B19">
        <w:rPr>
          <w:rFonts w:ascii="Arial" w:hAnsi="Arial" w:cs="Arial"/>
          <w:szCs w:val="24"/>
        </w:rPr>
        <w:t>.</w:t>
      </w:r>
    </w:p>
    <w:p w:rsidR="00771B19" w:rsidRDefault="00771B19" w:rsidP="00990BD6">
      <w:pPr>
        <w:pStyle w:val="ListParagraph"/>
        <w:widowControl/>
        <w:spacing w:after="200" w:line="276" w:lineRule="auto"/>
        <w:contextualSpacing/>
        <w:jc w:val="both"/>
        <w:rPr>
          <w:rFonts w:ascii="Arial" w:hAnsi="Arial" w:cs="Arial"/>
          <w:szCs w:val="24"/>
        </w:rPr>
      </w:pPr>
    </w:p>
    <w:p w:rsidR="00D06268" w:rsidRPr="00771B19" w:rsidRDefault="00D06268" w:rsidP="00990BD6">
      <w:pPr>
        <w:pStyle w:val="ListParagraph"/>
        <w:widowControl/>
        <w:spacing w:after="200" w:line="276" w:lineRule="auto"/>
        <w:ind w:left="0"/>
        <w:contextualSpacing/>
        <w:jc w:val="both"/>
        <w:rPr>
          <w:rFonts w:ascii="Arial" w:hAnsi="Arial" w:cs="Arial"/>
          <w:i/>
          <w:szCs w:val="24"/>
        </w:rPr>
      </w:pPr>
      <w:r w:rsidRPr="00771B19">
        <w:rPr>
          <w:rFonts w:ascii="Arial" w:hAnsi="Arial" w:cs="Arial"/>
          <w:b/>
          <w:i/>
          <w:szCs w:val="24"/>
        </w:rPr>
        <w:t>GREEN ZONE A&amp;E AND RESUS PATIENTS</w:t>
      </w:r>
    </w:p>
    <w:p w:rsidR="00D06268" w:rsidRDefault="00D06268" w:rsidP="00E05DB8">
      <w:pPr>
        <w:pStyle w:val="ListParagraph"/>
        <w:widowControl/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hAnsi="Arial" w:cs="Arial"/>
          <w:szCs w:val="24"/>
        </w:rPr>
      </w:pPr>
      <w:r w:rsidRPr="004E5EE8">
        <w:rPr>
          <w:rFonts w:ascii="Arial" w:hAnsi="Arial" w:cs="Arial"/>
          <w:szCs w:val="24"/>
        </w:rPr>
        <w:t xml:space="preserve">All patients </w:t>
      </w:r>
      <w:r>
        <w:rPr>
          <w:rFonts w:ascii="Arial" w:hAnsi="Arial" w:cs="Arial"/>
          <w:szCs w:val="24"/>
        </w:rPr>
        <w:t>will</w:t>
      </w:r>
      <w:r w:rsidRPr="004E5EE8">
        <w:rPr>
          <w:rFonts w:ascii="Arial" w:hAnsi="Arial" w:cs="Arial"/>
          <w:szCs w:val="24"/>
        </w:rPr>
        <w:t xml:space="preserve"> attend </w:t>
      </w:r>
      <w:r>
        <w:rPr>
          <w:rFonts w:ascii="Arial" w:hAnsi="Arial" w:cs="Arial"/>
          <w:szCs w:val="24"/>
        </w:rPr>
        <w:t xml:space="preserve">x-ray rooms 5 &amp; 6. </w:t>
      </w:r>
    </w:p>
    <w:p w:rsidR="00AF1596" w:rsidRPr="00990BD6" w:rsidRDefault="00AF1596" w:rsidP="00C0066E">
      <w:pPr>
        <w:pStyle w:val="ListParagraph"/>
        <w:widowControl/>
        <w:spacing w:after="200" w:line="276" w:lineRule="auto"/>
        <w:ind w:left="0"/>
        <w:contextualSpacing/>
        <w:jc w:val="both"/>
        <w:rPr>
          <w:rFonts w:ascii="Arial" w:hAnsi="Arial" w:cs="Arial"/>
          <w:szCs w:val="24"/>
        </w:rPr>
      </w:pPr>
    </w:p>
    <w:sectPr w:rsidR="00AF1596" w:rsidRPr="00990BD6" w:rsidSect="008C0019">
      <w:headerReference w:type="default" r:id="rId9"/>
      <w:footerReference w:type="default" r:id="rId10"/>
      <w:pgSz w:w="11906" w:h="16838"/>
      <w:pgMar w:top="720" w:right="720" w:bottom="720" w:left="720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A0C" w:rsidRDefault="00A45A0C">
      <w:r>
        <w:separator/>
      </w:r>
    </w:p>
  </w:endnote>
  <w:endnote w:type="continuationSeparator" w:id="0">
    <w:p w:rsidR="00A45A0C" w:rsidRDefault="00A45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3FF" w:rsidRDefault="009103FF" w:rsidP="00927FC8">
    <w:pPr>
      <w:shd w:val="clear" w:color="auto" w:fill="D9D9D9"/>
      <w:tabs>
        <w:tab w:val="left" w:pos="177"/>
        <w:tab w:val="right" w:pos="6447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>Author;</w:t>
    </w:r>
    <w:r w:rsidR="00EB5D11">
      <w:rPr>
        <w:rFonts w:ascii="Arial" w:hAnsi="Arial" w:cs="Arial"/>
        <w:sz w:val="20"/>
      </w:rPr>
      <w:t xml:space="preserve"> Darren Sander, Vicky Ballard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  <w:t>Issue number:</w:t>
    </w:r>
    <w:r w:rsidR="00EB5D11">
      <w:rPr>
        <w:rFonts w:ascii="Arial" w:hAnsi="Arial" w:cs="Arial"/>
        <w:sz w:val="20"/>
      </w:rPr>
      <w:t xml:space="preserve"> 1</w:t>
    </w:r>
  </w:p>
  <w:p w:rsidR="009103FF" w:rsidRDefault="009103FF" w:rsidP="00927FC8">
    <w:pPr>
      <w:shd w:val="clear" w:color="auto" w:fill="D9D9D9"/>
      <w:tabs>
        <w:tab w:val="left" w:pos="177"/>
        <w:tab w:val="right" w:pos="6447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>Issue Date:</w:t>
    </w:r>
    <w:r w:rsidR="00EB5D11">
      <w:rPr>
        <w:rFonts w:ascii="Arial" w:hAnsi="Arial" w:cs="Arial"/>
        <w:sz w:val="20"/>
      </w:rPr>
      <w:t xml:space="preserve"> 24</w:t>
    </w:r>
    <w:r w:rsidR="00EB5D11" w:rsidRPr="00EB5D11">
      <w:rPr>
        <w:rFonts w:ascii="Arial" w:hAnsi="Arial" w:cs="Arial"/>
        <w:sz w:val="20"/>
        <w:vertAlign w:val="superscript"/>
      </w:rPr>
      <w:t>th</w:t>
    </w:r>
    <w:r w:rsidR="00EB5D11">
      <w:rPr>
        <w:rFonts w:ascii="Arial" w:hAnsi="Arial" w:cs="Arial"/>
        <w:sz w:val="20"/>
      </w:rPr>
      <w:t xml:space="preserve"> March 2020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</w:p>
  <w:p w:rsidR="009103FF" w:rsidRPr="00CD60B4" w:rsidRDefault="009103FF" w:rsidP="00927FC8">
    <w:pPr>
      <w:shd w:val="clear" w:color="auto" w:fill="D9D9D9"/>
      <w:tabs>
        <w:tab w:val="left" w:pos="177"/>
        <w:tab w:val="right" w:pos="6447"/>
      </w:tabs>
      <w:rPr>
        <w:rFonts w:ascii="Arial" w:hAnsi="Arial" w:cs="Arial"/>
        <w:color w:val="000000"/>
        <w:sz w:val="20"/>
      </w:rPr>
    </w:pPr>
    <w:r w:rsidRPr="00E7305C">
      <w:rPr>
        <w:rFonts w:ascii="Arial" w:hAnsi="Arial" w:cs="Arial"/>
        <w:sz w:val="20"/>
      </w:rPr>
      <w:tab/>
    </w:r>
    <w:r w:rsidRPr="00E7305C">
      <w:rPr>
        <w:rFonts w:ascii="Arial" w:hAnsi="Arial" w:cs="Arial"/>
        <w:sz w:val="20"/>
      </w:rPr>
      <w:tab/>
    </w:r>
    <w:r w:rsidRPr="00E7305C">
      <w:rPr>
        <w:rFonts w:ascii="Arial" w:hAnsi="Arial" w:cs="Arial"/>
        <w:sz w:val="20"/>
      </w:rPr>
      <w:tab/>
    </w:r>
    <w:r w:rsidRPr="00E7305C"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 xml:space="preserve">                    </w:t>
    </w:r>
    <w:r w:rsidRPr="00E7305C">
      <w:rPr>
        <w:rFonts w:ascii="Arial" w:hAnsi="Arial" w:cs="Arial"/>
        <w:color w:val="000000"/>
        <w:sz w:val="20"/>
      </w:rPr>
      <w:t xml:space="preserve">Page </w:t>
    </w:r>
    <w:r w:rsidRPr="00E7305C">
      <w:rPr>
        <w:rFonts w:ascii="Arial" w:hAnsi="Arial" w:cs="Arial"/>
        <w:color w:val="000000"/>
        <w:sz w:val="20"/>
      </w:rPr>
      <w:fldChar w:fldCharType="begin"/>
    </w:r>
    <w:r w:rsidRPr="00E7305C">
      <w:rPr>
        <w:rFonts w:ascii="Arial" w:hAnsi="Arial" w:cs="Arial"/>
        <w:color w:val="000000"/>
        <w:sz w:val="20"/>
      </w:rPr>
      <w:instrText xml:space="preserve"> PAGE </w:instrText>
    </w:r>
    <w:r w:rsidRPr="00E7305C">
      <w:rPr>
        <w:rFonts w:ascii="Arial" w:hAnsi="Arial" w:cs="Arial"/>
        <w:color w:val="000000"/>
        <w:sz w:val="20"/>
      </w:rPr>
      <w:fldChar w:fldCharType="separate"/>
    </w:r>
    <w:r w:rsidR="009F52F0">
      <w:rPr>
        <w:rFonts w:ascii="Arial" w:hAnsi="Arial" w:cs="Arial"/>
        <w:noProof/>
        <w:color w:val="000000"/>
        <w:sz w:val="20"/>
      </w:rPr>
      <w:t>2</w:t>
    </w:r>
    <w:r w:rsidRPr="00E7305C">
      <w:rPr>
        <w:rFonts w:ascii="Arial" w:hAnsi="Arial" w:cs="Arial"/>
        <w:color w:val="000000"/>
        <w:sz w:val="20"/>
      </w:rPr>
      <w:fldChar w:fldCharType="end"/>
    </w:r>
    <w:r w:rsidRPr="00E7305C">
      <w:rPr>
        <w:rFonts w:ascii="Arial" w:hAnsi="Arial" w:cs="Arial"/>
        <w:color w:val="000000"/>
        <w:sz w:val="20"/>
      </w:rPr>
      <w:t xml:space="preserve"> of </w:t>
    </w:r>
    <w:r w:rsidRPr="00E7305C">
      <w:rPr>
        <w:rFonts w:ascii="Arial" w:hAnsi="Arial" w:cs="Arial"/>
        <w:color w:val="000000"/>
        <w:sz w:val="20"/>
      </w:rPr>
      <w:fldChar w:fldCharType="begin"/>
    </w:r>
    <w:r w:rsidRPr="00E7305C">
      <w:rPr>
        <w:rFonts w:ascii="Arial" w:hAnsi="Arial" w:cs="Arial"/>
        <w:color w:val="000000"/>
        <w:sz w:val="20"/>
      </w:rPr>
      <w:instrText xml:space="preserve"> NUMPAGES </w:instrText>
    </w:r>
    <w:r w:rsidRPr="00E7305C">
      <w:rPr>
        <w:rFonts w:ascii="Arial" w:hAnsi="Arial" w:cs="Arial"/>
        <w:color w:val="000000"/>
        <w:sz w:val="20"/>
      </w:rPr>
      <w:fldChar w:fldCharType="separate"/>
    </w:r>
    <w:r w:rsidR="009F52F0">
      <w:rPr>
        <w:rFonts w:ascii="Arial" w:hAnsi="Arial" w:cs="Arial"/>
        <w:noProof/>
        <w:color w:val="000000"/>
        <w:sz w:val="20"/>
      </w:rPr>
      <w:t>3</w:t>
    </w:r>
    <w:r w:rsidRPr="00E7305C">
      <w:rPr>
        <w:rFonts w:ascii="Arial" w:hAnsi="Arial" w:cs="Arial"/>
        <w:color w:val="000000"/>
        <w:sz w:val="20"/>
      </w:rPr>
      <w:fldChar w:fldCharType="end"/>
    </w:r>
  </w:p>
  <w:p w:rsidR="002F7D7F" w:rsidRDefault="009103FF" w:rsidP="00927FC8">
    <w:pPr>
      <w:pStyle w:val="Footer"/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  <w:t xml:space="preserve">      </w:t>
    </w:r>
    <w:r w:rsidR="002F7D7F">
      <w:rPr>
        <w:rFonts w:ascii="Arial" w:hAnsi="Arial" w:cs="Arial"/>
        <w:sz w:val="20"/>
      </w:rPr>
      <w:t xml:space="preserve"> </w:t>
    </w:r>
  </w:p>
  <w:p w:rsidR="002F7D7F" w:rsidRDefault="002F7D7F"/>
  <w:p w:rsidR="002F7D7F" w:rsidRDefault="002F7D7F"/>
  <w:p w:rsidR="002F7D7F" w:rsidRDefault="002F7D7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A0C" w:rsidRDefault="00A45A0C">
      <w:r>
        <w:separator/>
      </w:r>
    </w:p>
  </w:footnote>
  <w:footnote w:type="continuationSeparator" w:id="0">
    <w:p w:rsidR="00A45A0C" w:rsidRDefault="00A45A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06C" w:rsidRDefault="00A45A0C" w:rsidP="005F606C">
    <w:pPr>
      <w:pStyle w:val="Header"/>
      <w:tabs>
        <w:tab w:val="right" w:pos="10466"/>
      </w:tabs>
    </w:pPr>
    <w:r>
      <w:rPr>
        <w:noProof/>
      </w:rPr>
      <w:drawing>
        <wp:inline distT="0" distB="0" distL="0" distR="0">
          <wp:extent cx="1771650" cy="83820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F606C">
      <w:rPr>
        <w:noProof/>
      </w:rPr>
      <w:tab/>
    </w:r>
    <w:r w:rsidR="005F606C">
      <w:rPr>
        <w:noProof/>
      </w:rPr>
      <w:tab/>
      <w:t xml:space="preserve">                          </w:t>
    </w:r>
    <w:r>
      <w:rPr>
        <w:noProof/>
      </w:rPr>
      <w:drawing>
        <wp:inline distT="0" distB="0" distL="0" distR="0">
          <wp:extent cx="1619250" cy="781050"/>
          <wp:effectExtent l="0" t="0" r="0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03FF" w:rsidRDefault="009103FF" w:rsidP="00927FC8">
    <w:pPr>
      <w:pStyle w:val="Header"/>
      <w:tabs>
        <w:tab w:val="clear" w:pos="4153"/>
        <w:tab w:val="clear" w:pos="8306"/>
        <w:tab w:val="right" w:pos="10466"/>
      </w:tabs>
    </w:pPr>
    <w:r>
      <w:rPr>
        <w:noProof/>
      </w:rPr>
      <w:tab/>
    </w:r>
  </w:p>
  <w:p w:rsidR="009103FF" w:rsidRDefault="009103FF" w:rsidP="008D0161">
    <w:pPr>
      <w:tabs>
        <w:tab w:val="left" w:pos="2880"/>
        <w:tab w:val="center" w:pos="5233"/>
      </w:tabs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682"/>
    </w:tblGrid>
    <w:tr w:rsidR="009103FF" w:rsidTr="000C657D">
      <w:trPr>
        <w:trHeight w:val="762"/>
      </w:trPr>
      <w:tc>
        <w:tcPr>
          <w:tcW w:w="10682" w:type="dxa"/>
          <w:shd w:val="clear" w:color="auto" w:fill="D9D9D9"/>
          <w:vAlign w:val="center"/>
        </w:tcPr>
        <w:p w:rsidR="009103FF" w:rsidRPr="000C657D" w:rsidRDefault="00D80DBD" w:rsidP="00DC7882">
          <w:pPr>
            <w:tabs>
              <w:tab w:val="left" w:pos="2880"/>
              <w:tab w:val="center" w:pos="5233"/>
            </w:tabs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Management of Imaging Patients </w:t>
          </w:r>
          <w:r w:rsidR="00DC7882">
            <w:rPr>
              <w:rFonts w:ascii="Arial" w:hAnsi="Arial" w:cs="Arial"/>
              <w:b/>
            </w:rPr>
            <w:t xml:space="preserve">During Covid-19 Measures </w:t>
          </w:r>
          <w:r>
            <w:rPr>
              <w:rFonts w:ascii="Arial" w:hAnsi="Arial" w:cs="Arial"/>
              <w:b/>
            </w:rPr>
            <w:t>– Acute Floor RSCH</w:t>
          </w:r>
        </w:p>
      </w:tc>
    </w:tr>
  </w:tbl>
  <w:p w:rsidR="009103FF" w:rsidRPr="008D0161" w:rsidRDefault="009103FF" w:rsidP="008D0161">
    <w:pPr>
      <w:tabs>
        <w:tab w:val="left" w:pos="2880"/>
        <w:tab w:val="center" w:pos="523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624"/>
    <w:multiLevelType w:val="hybridMultilevel"/>
    <w:tmpl w:val="0C36C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C7CAA"/>
    <w:multiLevelType w:val="hybridMultilevel"/>
    <w:tmpl w:val="B3845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EB6328"/>
    <w:multiLevelType w:val="hybridMultilevel"/>
    <w:tmpl w:val="8A44B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F2526A"/>
    <w:multiLevelType w:val="hybridMultilevel"/>
    <w:tmpl w:val="F33A7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4508C2"/>
    <w:multiLevelType w:val="hybridMultilevel"/>
    <w:tmpl w:val="D3ACF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665381"/>
    <w:multiLevelType w:val="hybridMultilevel"/>
    <w:tmpl w:val="7DE42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9FC"/>
    <w:rsid w:val="000028B4"/>
    <w:rsid w:val="00003ED7"/>
    <w:rsid w:val="00014BE5"/>
    <w:rsid w:val="00015071"/>
    <w:rsid w:val="00016B5E"/>
    <w:rsid w:val="0002711B"/>
    <w:rsid w:val="000406C0"/>
    <w:rsid w:val="0004261A"/>
    <w:rsid w:val="00044E49"/>
    <w:rsid w:val="00051175"/>
    <w:rsid w:val="0006224F"/>
    <w:rsid w:val="000753E9"/>
    <w:rsid w:val="00081074"/>
    <w:rsid w:val="000926DC"/>
    <w:rsid w:val="000A3469"/>
    <w:rsid w:val="000A42AD"/>
    <w:rsid w:val="000A6BCE"/>
    <w:rsid w:val="000B0226"/>
    <w:rsid w:val="000B35D0"/>
    <w:rsid w:val="000B7BD1"/>
    <w:rsid w:val="000C1A8A"/>
    <w:rsid w:val="000C657D"/>
    <w:rsid w:val="000D6811"/>
    <w:rsid w:val="000D68B4"/>
    <w:rsid w:val="000D7673"/>
    <w:rsid w:val="000E3C56"/>
    <w:rsid w:val="000E6284"/>
    <w:rsid w:val="000E6343"/>
    <w:rsid w:val="000E7F92"/>
    <w:rsid w:val="000F0114"/>
    <w:rsid w:val="000F58A8"/>
    <w:rsid w:val="000F703F"/>
    <w:rsid w:val="00104E04"/>
    <w:rsid w:val="00110831"/>
    <w:rsid w:val="00112475"/>
    <w:rsid w:val="001204B9"/>
    <w:rsid w:val="00122DC4"/>
    <w:rsid w:val="0012485B"/>
    <w:rsid w:val="00126167"/>
    <w:rsid w:val="001311F9"/>
    <w:rsid w:val="00131CF5"/>
    <w:rsid w:val="00132C8D"/>
    <w:rsid w:val="00134C7A"/>
    <w:rsid w:val="00136718"/>
    <w:rsid w:val="001469FC"/>
    <w:rsid w:val="00147C74"/>
    <w:rsid w:val="00151EEB"/>
    <w:rsid w:val="00152A8F"/>
    <w:rsid w:val="0017591D"/>
    <w:rsid w:val="00184F3D"/>
    <w:rsid w:val="00190F87"/>
    <w:rsid w:val="0019157D"/>
    <w:rsid w:val="00193226"/>
    <w:rsid w:val="00193F56"/>
    <w:rsid w:val="001945CC"/>
    <w:rsid w:val="00195271"/>
    <w:rsid w:val="00195B64"/>
    <w:rsid w:val="001A409E"/>
    <w:rsid w:val="001B200D"/>
    <w:rsid w:val="001B62E5"/>
    <w:rsid w:val="001C693B"/>
    <w:rsid w:val="001E3F69"/>
    <w:rsid w:val="001F7EF0"/>
    <w:rsid w:val="002044D9"/>
    <w:rsid w:val="00204916"/>
    <w:rsid w:val="00207768"/>
    <w:rsid w:val="00213379"/>
    <w:rsid w:val="00224AD3"/>
    <w:rsid w:val="00235E1D"/>
    <w:rsid w:val="00245D60"/>
    <w:rsid w:val="00246C4A"/>
    <w:rsid w:val="00266E40"/>
    <w:rsid w:val="002832C8"/>
    <w:rsid w:val="00286A58"/>
    <w:rsid w:val="00292AAB"/>
    <w:rsid w:val="0029376A"/>
    <w:rsid w:val="002B0237"/>
    <w:rsid w:val="002C4FA8"/>
    <w:rsid w:val="002C615A"/>
    <w:rsid w:val="002D0960"/>
    <w:rsid w:val="002E4A78"/>
    <w:rsid w:val="002E5364"/>
    <w:rsid w:val="002E66F4"/>
    <w:rsid w:val="002E6E98"/>
    <w:rsid w:val="002F0813"/>
    <w:rsid w:val="002F7D7F"/>
    <w:rsid w:val="003006BE"/>
    <w:rsid w:val="00306E82"/>
    <w:rsid w:val="00321951"/>
    <w:rsid w:val="003318C9"/>
    <w:rsid w:val="00334705"/>
    <w:rsid w:val="0034264A"/>
    <w:rsid w:val="00344510"/>
    <w:rsid w:val="003502DB"/>
    <w:rsid w:val="00352A4B"/>
    <w:rsid w:val="00352F3C"/>
    <w:rsid w:val="00357459"/>
    <w:rsid w:val="00357E48"/>
    <w:rsid w:val="003605B8"/>
    <w:rsid w:val="00362E65"/>
    <w:rsid w:val="00364184"/>
    <w:rsid w:val="00364185"/>
    <w:rsid w:val="0036731B"/>
    <w:rsid w:val="00367DA1"/>
    <w:rsid w:val="00375AB0"/>
    <w:rsid w:val="00376BC4"/>
    <w:rsid w:val="00380D3F"/>
    <w:rsid w:val="0038113A"/>
    <w:rsid w:val="00381AEF"/>
    <w:rsid w:val="003830F2"/>
    <w:rsid w:val="00391338"/>
    <w:rsid w:val="00392699"/>
    <w:rsid w:val="0039366F"/>
    <w:rsid w:val="003A7E4B"/>
    <w:rsid w:val="003C0E21"/>
    <w:rsid w:val="003D429E"/>
    <w:rsid w:val="003D78E7"/>
    <w:rsid w:val="003E5F10"/>
    <w:rsid w:val="003F0AF3"/>
    <w:rsid w:val="003F52FB"/>
    <w:rsid w:val="003F639B"/>
    <w:rsid w:val="00400A20"/>
    <w:rsid w:val="00411D6F"/>
    <w:rsid w:val="0042216C"/>
    <w:rsid w:val="004340B4"/>
    <w:rsid w:val="0043771E"/>
    <w:rsid w:val="00440617"/>
    <w:rsid w:val="00450592"/>
    <w:rsid w:val="0047200B"/>
    <w:rsid w:val="00472523"/>
    <w:rsid w:val="004839B8"/>
    <w:rsid w:val="004A5890"/>
    <w:rsid w:val="004A62E8"/>
    <w:rsid w:val="004B4DC9"/>
    <w:rsid w:val="004B6F59"/>
    <w:rsid w:val="004D0E9B"/>
    <w:rsid w:val="004E0F6C"/>
    <w:rsid w:val="004E2B03"/>
    <w:rsid w:val="004E7530"/>
    <w:rsid w:val="004F241F"/>
    <w:rsid w:val="004F2493"/>
    <w:rsid w:val="00503C5B"/>
    <w:rsid w:val="00504819"/>
    <w:rsid w:val="00506F30"/>
    <w:rsid w:val="0052528E"/>
    <w:rsid w:val="00544BDC"/>
    <w:rsid w:val="00553A9D"/>
    <w:rsid w:val="005561BB"/>
    <w:rsid w:val="00557D5F"/>
    <w:rsid w:val="00562B98"/>
    <w:rsid w:val="00565584"/>
    <w:rsid w:val="0058008B"/>
    <w:rsid w:val="00587A17"/>
    <w:rsid w:val="00592C9A"/>
    <w:rsid w:val="00592D9E"/>
    <w:rsid w:val="00595A57"/>
    <w:rsid w:val="00596190"/>
    <w:rsid w:val="005A0334"/>
    <w:rsid w:val="005A0C50"/>
    <w:rsid w:val="005A55D7"/>
    <w:rsid w:val="005C1165"/>
    <w:rsid w:val="005D0823"/>
    <w:rsid w:val="005D12D7"/>
    <w:rsid w:val="005E5C4A"/>
    <w:rsid w:val="005F606C"/>
    <w:rsid w:val="005F6E10"/>
    <w:rsid w:val="005F7BF1"/>
    <w:rsid w:val="00601E08"/>
    <w:rsid w:val="00603782"/>
    <w:rsid w:val="00604AA4"/>
    <w:rsid w:val="00614B6A"/>
    <w:rsid w:val="00616DF3"/>
    <w:rsid w:val="0062192E"/>
    <w:rsid w:val="00623965"/>
    <w:rsid w:val="00625E66"/>
    <w:rsid w:val="00632F4A"/>
    <w:rsid w:val="00635559"/>
    <w:rsid w:val="00636074"/>
    <w:rsid w:val="00644EB3"/>
    <w:rsid w:val="00647B5C"/>
    <w:rsid w:val="00652704"/>
    <w:rsid w:val="00663DFB"/>
    <w:rsid w:val="00664CF2"/>
    <w:rsid w:val="00676E29"/>
    <w:rsid w:val="00676F1B"/>
    <w:rsid w:val="00685FA8"/>
    <w:rsid w:val="006918F2"/>
    <w:rsid w:val="006A2CEE"/>
    <w:rsid w:val="006A7238"/>
    <w:rsid w:val="006B2A00"/>
    <w:rsid w:val="006B53F8"/>
    <w:rsid w:val="006C3A77"/>
    <w:rsid w:val="006C669A"/>
    <w:rsid w:val="006D00F8"/>
    <w:rsid w:val="006D4CC2"/>
    <w:rsid w:val="006F0F46"/>
    <w:rsid w:val="006F14FF"/>
    <w:rsid w:val="006F1D44"/>
    <w:rsid w:val="00700AA5"/>
    <w:rsid w:val="0071266C"/>
    <w:rsid w:val="007132F7"/>
    <w:rsid w:val="00714F98"/>
    <w:rsid w:val="0072239F"/>
    <w:rsid w:val="007269BE"/>
    <w:rsid w:val="00727387"/>
    <w:rsid w:val="0073223D"/>
    <w:rsid w:val="007353AF"/>
    <w:rsid w:val="00740031"/>
    <w:rsid w:val="00745769"/>
    <w:rsid w:val="00752F22"/>
    <w:rsid w:val="00752FA3"/>
    <w:rsid w:val="00754DF4"/>
    <w:rsid w:val="0076187F"/>
    <w:rsid w:val="00762456"/>
    <w:rsid w:val="007654AF"/>
    <w:rsid w:val="00771B19"/>
    <w:rsid w:val="00773A51"/>
    <w:rsid w:val="00794A06"/>
    <w:rsid w:val="00795C79"/>
    <w:rsid w:val="007A2D39"/>
    <w:rsid w:val="007B0061"/>
    <w:rsid w:val="007B12B2"/>
    <w:rsid w:val="007B1AF1"/>
    <w:rsid w:val="007D2491"/>
    <w:rsid w:val="007D33A6"/>
    <w:rsid w:val="007F06EF"/>
    <w:rsid w:val="007F2F16"/>
    <w:rsid w:val="007F56B6"/>
    <w:rsid w:val="008118E5"/>
    <w:rsid w:val="008129F7"/>
    <w:rsid w:val="008140CD"/>
    <w:rsid w:val="0081491F"/>
    <w:rsid w:val="00817AD4"/>
    <w:rsid w:val="00820913"/>
    <w:rsid w:val="00850E7A"/>
    <w:rsid w:val="00857A78"/>
    <w:rsid w:val="008702ED"/>
    <w:rsid w:val="00872320"/>
    <w:rsid w:val="0088577F"/>
    <w:rsid w:val="008862D2"/>
    <w:rsid w:val="008A3733"/>
    <w:rsid w:val="008A532D"/>
    <w:rsid w:val="008C0019"/>
    <w:rsid w:val="008C10AB"/>
    <w:rsid w:val="008C3AB5"/>
    <w:rsid w:val="008C44CE"/>
    <w:rsid w:val="008C6DF4"/>
    <w:rsid w:val="008C71A2"/>
    <w:rsid w:val="008C75F5"/>
    <w:rsid w:val="008D0161"/>
    <w:rsid w:val="008D154D"/>
    <w:rsid w:val="008D76F6"/>
    <w:rsid w:val="008F0EAF"/>
    <w:rsid w:val="008F314E"/>
    <w:rsid w:val="008F4951"/>
    <w:rsid w:val="008F7939"/>
    <w:rsid w:val="00904D51"/>
    <w:rsid w:val="009103FF"/>
    <w:rsid w:val="009173FF"/>
    <w:rsid w:val="00920EB2"/>
    <w:rsid w:val="00920EF7"/>
    <w:rsid w:val="0092227F"/>
    <w:rsid w:val="00922ACF"/>
    <w:rsid w:val="00927B9E"/>
    <w:rsid w:val="00927FC8"/>
    <w:rsid w:val="009357ED"/>
    <w:rsid w:val="00940783"/>
    <w:rsid w:val="00962162"/>
    <w:rsid w:val="00963B71"/>
    <w:rsid w:val="00965EAA"/>
    <w:rsid w:val="00972BB6"/>
    <w:rsid w:val="00985F5B"/>
    <w:rsid w:val="00990BD6"/>
    <w:rsid w:val="00990D1A"/>
    <w:rsid w:val="009A4B22"/>
    <w:rsid w:val="009B6450"/>
    <w:rsid w:val="009C4FBD"/>
    <w:rsid w:val="009C697B"/>
    <w:rsid w:val="009E1A4D"/>
    <w:rsid w:val="009E40D2"/>
    <w:rsid w:val="009E7DF8"/>
    <w:rsid w:val="009F0A3B"/>
    <w:rsid w:val="009F52F0"/>
    <w:rsid w:val="009F70A5"/>
    <w:rsid w:val="009F7A48"/>
    <w:rsid w:val="00A045E0"/>
    <w:rsid w:val="00A1020D"/>
    <w:rsid w:val="00A11398"/>
    <w:rsid w:val="00A134A4"/>
    <w:rsid w:val="00A169A6"/>
    <w:rsid w:val="00A20DE3"/>
    <w:rsid w:val="00A36680"/>
    <w:rsid w:val="00A42FE1"/>
    <w:rsid w:val="00A45A0C"/>
    <w:rsid w:val="00A55494"/>
    <w:rsid w:val="00A57227"/>
    <w:rsid w:val="00A67B60"/>
    <w:rsid w:val="00A86DA6"/>
    <w:rsid w:val="00A91F33"/>
    <w:rsid w:val="00A925A2"/>
    <w:rsid w:val="00A9349E"/>
    <w:rsid w:val="00A94A20"/>
    <w:rsid w:val="00AB1440"/>
    <w:rsid w:val="00AC32C3"/>
    <w:rsid w:val="00AC4A15"/>
    <w:rsid w:val="00AE12E4"/>
    <w:rsid w:val="00AE1575"/>
    <w:rsid w:val="00AE40FA"/>
    <w:rsid w:val="00AF1596"/>
    <w:rsid w:val="00AF44D5"/>
    <w:rsid w:val="00B01F28"/>
    <w:rsid w:val="00B0665E"/>
    <w:rsid w:val="00B0670E"/>
    <w:rsid w:val="00B239B4"/>
    <w:rsid w:val="00B30B52"/>
    <w:rsid w:val="00B3297F"/>
    <w:rsid w:val="00B54E34"/>
    <w:rsid w:val="00B717EE"/>
    <w:rsid w:val="00B71CD8"/>
    <w:rsid w:val="00B74BED"/>
    <w:rsid w:val="00B86EB2"/>
    <w:rsid w:val="00B9171C"/>
    <w:rsid w:val="00B929C1"/>
    <w:rsid w:val="00B94025"/>
    <w:rsid w:val="00B94178"/>
    <w:rsid w:val="00B96CB5"/>
    <w:rsid w:val="00BA0148"/>
    <w:rsid w:val="00BA1823"/>
    <w:rsid w:val="00BA1C54"/>
    <w:rsid w:val="00BA255C"/>
    <w:rsid w:val="00BB31B8"/>
    <w:rsid w:val="00BC08C3"/>
    <w:rsid w:val="00BC1B5F"/>
    <w:rsid w:val="00BC3488"/>
    <w:rsid w:val="00BC4361"/>
    <w:rsid w:val="00BE23A7"/>
    <w:rsid w:val="00BE4B29"/>
    <w:rsid w:val="00BF0271"/>
    <w:rsid w:val="00BF1017"/>
    <w:rsid w:val="00BF66A7"/>
    <w:rsid w:val="00C0066E"/>
    <w:rsid w:val="00C00ED0"/>
    <w:rsid w:val="00C11B6A"/>
    <w:rsid w:val="00C15611"/>
    <w:rsid w:val="00C3220C"/>
    <w:rsid w:val="00C342EE"/>
    <w:rsid w:val="00C42E14"/>
    <w:rsid w:val="00C50498"/>
    <w:rsid w:val="00C50565"/>
    <w:rsid w:val="00C522A8"/>
    <w:rsid w:val="00C575F7"/>
    <w:rsid w:val="00C67B01"/>
    <w:rsid w:val="00C71FB1"/>
    <w:rsid w:val="00C72801"/>
    <w:rsid w:val="00C73344"/>
    <w:rsid w:val="00C74745"/>
    <w:rsid w:val="00C83AB6"/>
    <w:rsid w:val="00C8495B"/>
    <w:rsid w:val="00C85762"/>
    <w:rsid w:val="00C933A2"/>
    <w:rsid w:val="00C94248"/>
    <w:rsid w:val="00CC6D34"/>
    <w:rsid w:val="00CD2CE6"/>
    <w:rsid w:val="00CD3505"/>
    <w:rsid w:val="00CD60B4"/>
    <w:rsid w:val="00CE370F"/>
    <w:rsid w:val="00CE405A"/>
    <w:rsid w:val="00CE7D0E"/>
    <w:rsid w:val="00D0410F"/>
    <w:rsid w:val="00D06268"/>
    <w:rsid w:val="00D20015"/>
    <w:rsid w:val="00D31D3C"/>
    <w:rsid w:val="00D5184C"/>
    <w:rsid w:val="00D61292"/>
    <w:rsid w:val="00D71DC9"/>
    <w:rsid w:val="00D80DBD"/>
    <w:rsid w:val="00D83D62"/>
    <w:rsid w:val="00D974CB"/>
    <w:rsid w:val="00D97E00"/>
    <w:rsid w:val="00DA26E0"/>
    <w:rsid w:val="00DB1408"/>
    <w:rsid w:val="00DC5937"/>
    <w:rsid w:val="00DC693C"/>
    <w:rsid w:val="00DC7882"/>
    <w:rsid w:val="00DD7D3F"/>
    <w:rsid w:val="00DE2F97"/>
    <w:rsid w:val="00DE7A21"/>
    <w:rsid w:val="00DF0969"/>
    <w:rsid w:val="00DF25DF"/>
    <w:rsid w:val="00DF3B57"/>
    <w:rsid w:val="00DF403C"/>
    <w:rsid w:val="00E01A0B"/>
    <w:rsid w:val="00E05DB8"/>
    <w:rsid w:val="00E077AC"/>
    <w:rsid w:val="00E139D6"/>
    <w:rsid w:val="00E20F8B"/>
    <w:rsid w:val="00E2318F"/>
    <w:rsid w:val="00E24CA0"/>
    <w:rsid w:val="00E32FEF"/>
    <w:rsid w:val="00E43095"/>
    <w:rsid w:val="00E51E07"/>
    <w:rsid w:val="00E52EAB"/>
    <w:rsid w:val="00E5760E"/>
    <w:rsid w:val="00E70702"/>
    <w:rsid w:val="00E70C82"/>
    <w:rsid w:val="00E7305C"/>
    <w:rsid w:val="00E7541F"/>
    <w:rsid w:val="00E8743E"/>
    <w:rsid w:val="00EA2460"/>
    <w:rsid w:val="00EA4630"/>
    <w:rsid w:val="00EA6336"/>
    <w:rsid w:val="00EB150F"/>
    <w:rsid w:val="00EB4B17"/>
    <w:rsid w:val="00EB5D11"/>
    <w:rsid w:val="00EC1E11"/>
    <w:rsid w:val="00EC4B15"/>
    <w:rsid w:val="00EC6894"/>
    <w:rsid w:val="00ED2DBE"/>
    <w:rsid w:val="00ED674D"/>
    <w:rsid w:val="00ED7213"/>
    <w:rsid w:val="00EE7E87"/>
    <w:rsid w:val="00F0434D"/>
    <w:rsid w:val="00F047FD"/>
    <w:rsid w:val="00F23659"/>
    <w:rsid w:val="00F23C64"/>
    <w:rsid w:val="00F24CF2"/>
    <w:rsid w:val="00F274D9"/>
    <w:rsid w:val="00F27D39"/>
    <w:rsid w:val="00F30CFA"/>
    <w:rsid w:val="00F31E0F"/>
    <w:rsid w:val="00F35A4A"/>
    <w:rsid w:val="00F431C0"/>
    <w:rsid w:val="00F45146"/>
    <w:rsid w:val="00F47A88"/>
    <w:rsid w:val="00F7434E"/>
    <w:rsid w:val="00F76B9A"/>
    <w:rsid w:val="00F80E4A"/>
    <w:rsid w:val="00FA2927"/>
    <w:rsid w:val="00FB27BE"/>
    <w:rsid w:val="00FC10F4"/>
    <w:rsid w:val="00FC3B7C"/>
    <w:rsid w:val="00FE6A69"/>
    <w:rsid w:val="00FF2459"/>
    <w:rsid w:val="00FF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6894"/>
    <w:pPr>
      <w:widowControl w:val="0"/>
    </w:pPr>
    <w:rPr>
      <w:rFonts w:ascii="Courier New" w:hAnsi="Courier New"/>
      <w:sz w:val="24"/>
    </w:rPr>
  </w:style>
  <w:style w:type="paragraph" w:styleId="Heading1">
    <w:name w:val="heading 1"/>
    <w:basedOn w:val="Normal"/>
    <w:next w:val="Normal"/>
    <w:link w:val="Heading1Char"/>
    <w:qFormat/>
    <w:locked/>
    <w:rsid w:val="004839B8"/>
    <w:pPr>
      <w:keepNext/>
      <w:widowControl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1469FC"/>
    <w:pPr>
      <w:keepNext/>
      <w:tabs>
        <w:tab w:val="left" w:pos="566"/>
        <w:tab w:val="left" w:pos="1132"/>
        <w:tab w:val="left" w:pos="1699"/>
        <w:tab w:val="left" w:pos="2265"/>
        <w:tab w:val="left" w:pos="2832"/>
        <w:tab w:val="left" w:pos="3398"/>
        <w:tab w:val="left" w:pos="3964"/>
        <w:tab w:val="left" w:pos="4531"/>
        <w:tab w:val="left" w:pos="5097"/>
        <w:tab w:val="left" w:pos="5664"/>
        <w:tab w:val="left" w:pos="6230"/>
        <w:tab w:val="left" w:pos="6796"/>
        <w:tab w:val="left" w:pos="7363"/>
        <w:tab w:val="left" w:pos="7929"/>
        <w:tab w:val="left" w:pos="8496"/>
        <w:tab w:val="left" w:pos="9062"/>
        <w:tab w:val="left" w:pos="9628"/>
      </w:tabs>
      <w:suppressAutoHyphens/>
      <w:jc w:val="both"/>
      <w:outlineLvl w:val="1"/>
    </w:pPr>
    <w:rPr>
      <w:rFonts w:ascii="Arial" w:hAnsi="Arial"/>
      <w:b/>
      <w:spacing w:val="-3"/>
      <w:u w:val="single"/>
    </w:rPr>
  </w:style>
  <w:style w:type="paragraph" w:styleId="Heading3">
    <w:name w:val="heading 3"/>
    <w:basedOn w:val="Normal"/>
    <w:next w:val="Normal"/>
    <w:link w:val="Heading3Char"/>
    <w:qFormat/>
    <w:locked/>
    <w:rsid w:val="00B239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1469FC"/>
    <w:pPr>
      <w:keepNext/>
      <w:outlineLvl w:val="3"/>
    </w:pPr>
    <w:rPr>
      <w:rFonts w:ascii="Arial" w:hAnsi="Arial"/>
      <w:b/>
      <w:u w:val="single"/>
    </w:rPr>
  </w:style>
  <w:style w:type="paragraph" w:styleId="Heading5">
    <w:name w:val="heading 5"/>
    <w:basedOn w:val="Normal"/>
    <w:next w:val="Normal"/>
    <w:link w:val="Heading5Char"/>
    <w:qFormat/>
    <w:locked/>
    <w:rsid w:val="008118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2Char">
    <w:name w:val="Heading 2 Char"/>
    <w:link w:val="Heading2"/>
    <w:semiHidden/>
    <w:locked/>
    <w:rsid w:val="008A373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link w:val="Heading4"/>
    <w:semiHidden/>
    <w:locked/>
    <w:rsid w:val="008A3733"/>
    <w:rPr>
      <w:rFonts w:ascii="Calibri" w:hAnsi="Calibri" w:cs="Times New Roman"/>
      <w:b/>
      <w:bCs/>
      <w:sz w:val="28"/>
      <w:szCs w:val="28"/>
    </w:rPr>
  </w:style>
  <w:style w:type="paragraph" w:styleId="EndnoteText">
    <w:name w:val="endnote text"/>
    <w:basedOn w:val="Normal"/>
    <w:link w:val="EndnoteTextChar"/>
    <w:semiHidden/>
    <w:rsid w:val="001469FC"/>
  </w:style>
  <w:style w:type="character" w:customStyle="1" w:styleId="EndnoteTextChar">
    <w:name w:val="Endnote Text Char"/>
    <w:link w:val="EndnoteText"/>
    <w:semiHidden/>
    <w:locked/>
    <w:rsid w:val="008A3733"/>
    <w:rPr>
      <w:rFonts w:ascii="Courier New" w:hAnsi="Courier New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1469FC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8A3733"/>
    <w:rPr>
      <w:rFonts w:ascii="Courier New" w:hAnsi="Courier Ne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1469FC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8A3733"/>
    <w:rPr>
      <w:rFonts w:ascii="Courier New" w:hAnsi="Courier New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1469FC"/>
    <w:pPr>
      <w:tabs>
        <w:tab w:val="left" w:pos="566"/>
        <w:tab w:val="left" w:pos="1132"/>
        <w:tab w:val="left" w:pos="1699"/>
        <w:tab w:val="left" w:pos="2265"/>
        <w:tab w:val="left" w:pos="2832"/>
        <w:tab w:val="left" w:pos="3398"/>
        <w:tab w:val="left" w:pos="3964"/>
        <w:tab w:val="left" w:pos="4531"/>
        <w:tab w:val="left" w:pos="5097"/>
        <w:tab w:val="left" w:pos="5664"/>
        <w:tab w:val="left" w:pos="6230"/>
        <w:tab w:val="left" w:pos="6796"/>
        <w:tab w:val="left" w:pos="7363"/>
        <w:tab w:val="left" w:pos="7929"/>
        <w:tab w:val="left" w:pos="8496"/>
        <w:tab w:val="left" w:pos="9062"/>
        <w:tab w:val="left" w:pos="9628"/>
      </w:tabs>
      <w:suppressAutoHyphens/>
      <w:jc w:val="both"/>
    </w:pPr>
    <w:rPr>
      <w:rFonts w:ascii="Arial" w:hAnsi="Arial"/>
      <w:spacing w:val="-3"/>
    </w:rPr>
  </w:style>
  <w:style w:type="character" w:customStyle="1" w:styleId="BodyText2Char">
    <w:name w:val="Body Text 2 Char"/>
    <w:link w:val="BodyText2"/>
    <w:semiHidden/>
    <w:locked/>
    <w:rsid w:val="008A3733"/>
    <w:rPr>
      <w:rFonts w:ascii="Courier New" w:hAnsi="Courier New" w:cs="Times New Roman"/>
      <w:sz w:val="20"/>
      <w:szCs w:val="20"/>
    </w:rPr>
  </w:style>
  <w:style w:type="paragraph" w:customStyle="1" w:styleId="CompanyName">
    <w:name w:val="Company Name"/>
    <w:basedOn w:val="BodyText"/>
    <w:rsid w:val="001469FC"/>
    <w:pPr>
      <w:keepLines/>
      <w:widowControl/>
      <w:spacing w:after="80" w:line="240" w:lineRule="atLeast"/>
      <w:jc w:val="center"/>
    </w:pPr>
    <w:rPr>
      <w:rFonts w:ascii="Garamond" w:hAnsi="Garamond"/>
      <w:caps/>
      <w:spacing w:val="75"/>
      <w:sz w:val="21"/>
      <w:lang w:eastAsia="en-US"/>
    </w:rPr>
  </w:style>
  <w:style w:type="paragraph" w:customStyle="1" w:styleId="heading">
    <w:name w:val="heading"/>
    <w:basedOn w:val="Normal"/>
    <w:autoRedefine/>
    <w:rsid w:val="00A1020D"/>
    <w:pPr>
      <w:keepNext/>
      <w:widowControl/>
      <w:spacing w:before="240" w:after="60" w:line="360" w:lineRule="auto"/>
      <w:jc w:val="center"/>
      <w:outlineLvl w:val="0"/>
    </w:pPr>
    <w:rPr>
      <w:rFonts w:ascii="Calibri" w:hAnsi="Calibri" w:cs="Arial"/>
      <w:bCs/>
      <w:caps/>
      <w:noProof/>
      <w:kern w:val="28"/>
      <w:sz w:val="32"/>
      <w:lang w:eastAsia="en-US"/>
    </w:rPr>
  </w:style>
  <w:style w:type="paragraph" w:styleId="BodyText">
    <w:name w:val="Body Text"/>
    <w:basedOn w:val="Normal"/>
    <w:link w:val="BodyTextChar"/>
    <w:rsid w:val="001469FC"/>
    <w:pPr>
      <w:spacing w:after="120"/>
    </w:pPr>
  </w:style>
  <w:style w:type="character" w:customStyle="1" w:styleId="BodyTextChar">
    <w:name w:val="Body Text Char"/>
    <w:link w:val="BodyText"/>
    <w:semiHidden/>
    <w:locked/>
    <w:rsid w:val="008A3733"/>
    <w:rPr>
      <w:rFonts w:ascii="Courier New" w:hAnsi="Courier New" w:cs="Times New Roman"/>
      <w:sz w:val="20"/>
      <w:szCs w:val="20"/>
    </w:rPr>
  </w:style>
  <w:style w:type="table" w:styleId="TableGrid">
    <w:name w:val="Table Grid"/>
    <w:basedOn w:val="TableNormal"/>
    <w:rsid w:val="000F703F"/>
    <w:rPr>
      <w:rFonts w:ascii="Courier New" w:hAnsi="Courier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595A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8A3733"/>
    <w:rPr>
      <w:rFonts w:cs="Times New Roman"/>
      <w:sz w:val="2"/>
    </w:rPr>
  </w:style>
  <w:style w:type="paragraph" w:customStyle="1" w:styleId="footer5">
    <w:name w:val="footer 5"/>
    <w:basedOn w:val="Normal"/>
    <w:autoRedefine/>
    <w:rsid w:val="00595A57"/>
    <w:pPr>
      <w:widowControl/>
      <w:spacing w:line="360" w:lineRule="auto"/>
      <w:jc w:val="right"/>
    </w:pPr>
    <w:rPr>
      <w:rFonts w:ascii="Arial" w:hAnsi="Arial" w:cs="Arial"/>
      <w:b/>
      <w:bCs/>
      <w:sz w:val="20"/>
      <w:lang w:eastAsia="en-US"/>
    </w:rPr>
  </w:style>
  <w:style w:type="paragraph" w:styleId="NoSpacing">
    <w:name w:val="No Spacing"/>
    <w:qFormat/>
    <w:rsid w:val="00C00ED0"/>
    <w:pPr>
      <w:widowControl w:val="0"/>
    </w:pPr>
    <w:rPr>
      <w:rFonts w:ascii="Courier New" w:hAnsi="Courier New"/>
      <w:sz w:val="24"/>
    </w:rPr>
  </w:style>
  <w:style w:type="paragraph" w:styleId="ListParagraph">
    <w:name w:val="List Paragraph"/>
    <w:basedOn w:val="Normal"/>
    <w:uiPriority w:val="34"/>
    <w:qFormat/>
    <w:rsid w:val="00292AAB"/>
    <w:pPr>
      <w:ind w:left="720"/>
    </w:pPr>
  </w:style>
  <w:style w:type="character" w:styleId="Hyperlink">
    <w:name w:val="Hyperlink"/>
    <w:rsid w:val="008D154D"/>
    <w:rPr>
      <w:rFonts w:cs="Times New Roman"/>
      <w:color w:val="0000FF"/>
      <w:u w:val="single"/>
    </w:rPr>
  </w:style>
  <w:style w:type="paragraph" w:customStyle="1" w:styleId="CharCharChar">
    <w:name w:val="Char Char Char"/>
    <w:basedOn w:val="Normal"/>
    <w:rsid w:val="00122DC4"/>
    <w:pPr>
      <w:widowControl/>
      <w:spacing w:after="160" w:line="240" w:lineRule="exact"/>
    </w:pPr>
    <w:rPr>
      <w:rFonts w:ascii="Arial" w:hAnsi="Arial"/>
      <w:sz w:val="22"/>
      <w:lang w:val="en-US" w:eastAsia="en-US"/>
    </w:rPr>
  </w:style>
  <w:style w:type="character" w:styleId="FollowedHyperlink">
    <w:name w:val="FollowedHyperlink"/>
    <w:rsid w:val="001311F9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7654AF"/>
    <w:pPr>
      <w:widowControl/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Heading5Char">
    <w:name w:val="Heading 5 Char"/>
    <w:link w:val="Heading5"/>
    <w:semiHidden/>
    <w:rsid w:val="008118E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semiHidden/>
    <w:rsid w:val="00B239B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1Char">
    <w:name w:val="Heading 1 Char"/>
    <w:link w:val="Heading1"/>
    <w:rsid w:val="004839B8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prod-title2">
    <w:name w:val="prod-title2"/>
    <w:rsid w:val="00DF403C"/>
  </w:style>
  <w:style w:type="character" w:customStyle="1" w:styleId="published-date4">
    <w:name w:val="published-date4"/>
    <w:rsid w:val="00DF40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6894"/>
    <w:pPr>
      <w:widowControl w:val="0"/>
    </w:pPr>
    <w:rPr>
      <w:rFonts w:ascii="Courier New" w:hAnsi="Courier New"/>
      <w:sz w:val="24"/>
    </w:rPr>
  </w:style>
  <w:style w:type="paragraph" w:styleId="Heading1">
    <w:name w:val="heading 1"/>
    <w:basedOn w:val="Normal"/>
    <w:next w:val="Normal"/>
    <w:link w:val="Heading1Char"/>
    <w:qFormat/>
    <w:locked/>
    <w:rsid w:val="004839B8"/>
    <w:pPr>
      <w:keepNext/>
      <w:widowControl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1469FC"/>
    <w:pPr>
      <w:keepNext/>
      <w:tabs>
        <w:tab w:val="left" w:pos="566"/>
        <w:tab w:val="left" w:pos="1132"/>
        <w:tab w:val="left" w:pos="1699"/>
        <w:tab w:val="left" w:pos="2265"/>
        <w:tab w:val="left" w:pos="2832"/>
        <w:tab w:val="left" w:pos="3398"/>
        <w:tab w:val="left" w:pos="3964"/>
        <w:tab w:val="left" w:pos="4531"/>
        <w:tab w:val="left" w:pos="5097"/>
        <w:tab w:val="left" w:pos="5664"/>
        <w:tab w:val="left" w:pos="6230"/>
        <w:tab w:val="left" w:pos="6796"/>
        <w:tab w:val="left" w:pos="7363"/>
        <w:tab w:val="left" w:pos="7929"/>
        <w:tab w:val="left" w:pos="8496"/>
        <w:tab w:val="left" w:pos="9062"/>
        <w:tab w:val="left" w:pos="9628"/>
      </w:tabs>
      <w:suppressAutoHyphens/>
      <w:jc w:val="both"/>
      <w:outlineLvl w:val="1"/>
    </w:pPr>
    <w:rPr>
      <w:rFonts w:ascii="Arial" w:hAnsi="Arial"/>
      <w:b/>
      <w:spacing w:val="-3"/>
      <w:u w:val="single"/>
    </w:rPr>
  </w:style>
  <w:style w:type="paragraph" w:styleId="Heading3">
    <w:name w:val="heading 3"/>
    <w:basedOn w:val="Normal"/>
    <w:next w:val="Normal"/>
    <w:link w:val="Heading3Char"/>
    <w:qFormat/>
    <w:locked/>
    <w:rsid w:val="00B239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1469FC"/>
    <w:pPr>
      <w:keepNext/>
      <w:outlineLvl w:val="3"/>
    </w:pPr>
    <w:rPr>
      <w:rFonts w:ascii="Arial" w:hAnsi="Arial"/>
      <w:b/>
      <w:u w:val="single"/>
    </w:rPr>
  </w:style>
  <w:style w:type="paragraph" w:styleId="Heading5">
    <w:name w:val="heading 5"/>
    <w:basedOn w:val="Normal"/>
    <w:next w:val="Normal"/>
    <w:link w:val="Heading5Char"/>
    <w:qFormat/>
    <w:locked/>
    <w:rsid w:val="008118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2Char">
    <w:name w:val="Heading 2 Char"/>
    <w:link w:val="Heading2"/>
    <w:semiHidden/>
    <w:locked/>
    <w:rsid w:val="008A373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link w:val="Heading4"/>
    <w:semiHidden/>
    <w:locked/>
    <w:rsid w:val="008A3733"/>
    <w:rPr>
      <w:rFonts w:ascii="Calibri" w:hAnsi="Calibri" w:cs="Times New Roman"/>
      <w:b/>
      <w:bCs/>
      <w:sz w:val="28"/>
      <w:szCs w:val="28"/>
    </w:rPr>
  </w:style>
  <w:style w:type="paragraph" w:styleId="EndnoteText">
    <w:name w:val="endnote text"/>
    <w:basedOn w:val="Normal"/>
    <w:link w:val="EndnoteTextChar"/>
    <w:semiHidden/>
    <w:rsid w:val="001469FC"/>
  </w:style>
  <w:style w:type="character" w:customStyle="1" w:styleId="EndnoteTextChar">
    <w:name w:val="Endnote Text Char"/>
    <w:link w:val="EndnoteText"/>
    <w:semiHidden/>
    <w:locked/>
    <w:rsid w:val="008A3733"/>
    <w:rPr>
      <w:rFonts w:ascii="Courier New" w:hAnsi="Courier New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1469FC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8A3733"/>
    <w:rPr>
      <w:rFonts w:ascii="Courier New" w:hAnsi="Courier Ne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1469FC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8A3733"/>
    <w:rPr>
      <w:rFonts w:ascii="Courier New" w:hAnsi="Courier New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1469FC"/>
    <w:pPr>
      <w:tabs>
        <w:tab w:val="left" w:pos="566"/>
        <w:tab w:val="left" w:pos="1132"/>
        <w:tab w:val="left" w:pos="1699"/>
        <w:tab w:val="left" w:pos="2265"/>
        <w:tab w:val="left" w:pos="2832"/>
        <w:tab w:val="left" w:pos="3398"/>
        <w:tab w:val="left" w:pos="3964"/>
        <w:tab w:val="left" w:pos="4531"/>
        <w:tab w:val="left" w:pos="5097"/>
        <w:tab w:val="left" w:pos="5664"/>
        <w:tab w:val="left" w:pos="6230"/>
        <w:tab w:val="left" w:pos="6796"/>
        <w:tab w:val="left" w:pos="7363"/>
        <w:tab w:val="left" w:pos="7929"/>
        <w:tab w:val="left" w:pos="8496"/>
        <w:tab w:val="left" w:pos="9062"/>
        <w:tab w:val="left" w:pos="9628"/>
      </w:tabs>
      <w:suppressAutoHyphens/>
      <w:jc w:val="both"/>
    </w:pPr>
    <w:rPr>
      <w:rFonts w:ascii="Arial" w:hAnsi="Arial"/>
      <w:spacing w:val="-3"/>
    </w:rPr>
  </w:style>
  <w:style w:type="character" w:customStyle="1" w:styleId="BodyText2Char">
    <w:name w:val="Body Text 2 Char"/>
    <w:link w:val="BodyText2"/>
    <w:semiHidden/>
    <w:locked/>
    <w:rsid w:val="008A3733"/>
    <w:rPr>
      <w:rFonts w:ascii="Courier New" w:hAnsi="Courier New" w:cs="Times New Roman"/>
      <w:sz w:val="20"/>
      <w:szCs w:val="20"/>
    </w:rPr>
  </w:style>
  <w:style w:type="paragraph" w:customStyle="1" w:styleId="CompanyName">
    <w:name w:val="Company Name"/>
    <w:basedOn w:val="BodyText"/>
    <w:rsid w:val="001469FC"/>
    <w:pPr>
      <w:keepLines/>
      <w:widowControl/>
      <w:spacing w:after="80" w:line="240" w:lineRule="atLeast"/>
      <w:jc w:val="center"/>
    </w:pPr>
    <w:rPr>
      <w:rFonts w:ascii="Garamond" w:hAnsi="Garamond"/>
      <w:caps/>
      <w:spacing w:val="75"/>
      <w:sz w:val="21"/>
      <w:lang w:eastAsia="en-US"/>
    </w:rPr>
  </w:style>
  <w:style w:type="paragraph" w:customStyle="1" w:styleId="heading">
    <w:name w:val="heading"/>
    <w:basedOn w:val="Normal"/>
    <w:autoRedefine/>
    <w:rsid w:val="00A1020D"/>
    <w:pPr>
      <w:keepNext/>
      <w:widowControl/>
      <w:spacing w:before="240" w:after="60" w:line="360" w:lineRule="auto"/>
      <w:jc w:val="center"/>
      <w:outlineLvl w:val="0"/>
    </w:pPr>
    <w:rPr>
      <w:rFonts w:ascii="Calibri" w:hAnsi="Calibri" w:cs="Arial"/>
      <w:bCs/>
      <w:caps/>
      <w:noProof/>
      <w:kern w:val="28"/>
      <w:sz w:val="32"/>
      <w:lang w:eastAsia="en-US"/>
    </w:rPr>
  </w:style>
  <w:style w:type="paragraph" w:styleId="BodyText">
    <w:name w:val="Body Text"/>
    <w:basedOn w:val="Normal"/>
    <w:link w:val="BodyTextChar"/>
    <w:rsid w:val="001469FC"/>
    <w:pPr>
      <w:spacing w:after="120"/>
    </w:pPr>
  </w:style>
  <w:style w:type="character" w:customStyle="1" w:styleId="BodyTextChar">
    <w:name w:val="Body Text Char"/>
    <w:link w:val="BodyText"/>
    <w:semiHidden/>
    <w:locked/>
    <w:rsid w:val="008A3733"/>
    <w:rPr>
      <w:rFonts w:ascii="Courier New" w:hAnsi="Courier New" w:cs="Times New Roman"/>
      <w:sz w:val="20"/>
      <w:szCs w:val="20"/>
    </w:rPr>
  </w:style>
  <w:style w:type="table" w:styleId="TableGrid">
    <w:name w:val="Table Grid"/>
    <w:basedOn w:val="TableNormal"/>
    <w:rsid w:val="000F703F"/>
    <w:rPr>
      <w:rFonts w:ascii="Courier New" w:hAnsi="Courier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595A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8A3733"/>
    <w:rPr>
      <w:rFonts w:cs="Times New Roman"/>
      <w:sz w:val="2"/>
    </w:rPr>
  </w:style>
  <w:style w:type="paragraph" w:customStyle="1" w:styleId="footer5">
    <w:name w:val="footer 5"/>
    <w:basedOn w:val="Normal"/>
    <w:autoRedefine/>
    <w:rsid w:val="00595A57"/>
    <w:pPr>
      <w:widowControl/>
      <w:spacing w:line="360" w:lineRule="auto"/>
      <w:jc w:val="right"/>
    </w:pPr>
    <w:rPr>
      <w:rFonts w:ascii="Arial" w:hAnsi="Arial" w:cs="Arial"/>
      <w:b/>
      <w:bCs/>
      <w:sz w:val="20"/>
      <w:lang w:eastAsia="en-US"/>
    </w:rPr>
  </w:style>
  <w:style w:type="paragraph" w:styleId="NoSpacing">
    <w:name w:val="No Spacing"/>
    <w:qFormat/>
    <w:rsid w:val="00C00ED0"/>
    <w:pPr>
      <w:widowControl w:val="0"/>
    </w:pPr>
    <w:rPr>
      <w:rFonts w:ascii="Courier New" w:hAnsi="Courier New"/>
      <w:sz w:val="24"/>
    </w:rPr>
  </w:style>
  <w:style w:type="paragraph" w:styleId="ListParagraph">
    <w:name w:val="List Paragraph"/>
    <w:basedOn w:val="Normal"/>
    <w:uiPriority w:val="34"/>
    <w:qFormat/>
    <w:rsid w:val="00292AAB"/>
    <w:pPr>
      <w:ind w:left="720"/>
    </w:pPr>
  </w:style>
  <w:style w:type="character" w:styleId="Hyperlink">
    <w:name w:val="Hyperlink"/>
    <w:rsid w:val="008D154D"/>
    <w:rPr>
      <w:rFonts w:cs="Times New Roman"/>
      <w:color w:val="0000FF"/>
      <w:u w:val="single"/>
    </w:rPr>
  </w:style>
  <w:style w:type="paragraph" w:customStyle="1" w:styleId="CharCharChar">
    <w:name w:val="Char Char Char"/>
    <w:basedOn w:val="Normal"/>
    <w:rsid w:val="00122DC4"/>
    <w:pPr>
      <w:widowControl/>
      <w:spacing w:after="160" w:line="240" w:lineRule="exact"/>
    </w:pPr>
    <w:rPr>
      <w:rFonts w:ascii="Arial" w:hAnsi="Arial"/>
      <w:sz w:val="22"/>
      <w:lang w:val="en-US" w:eastAsia="en-US"/>
    </w:rPr>
  </w:style>
  <w:style w:type="character" w:styleId="FollowedHyperlink">
    <w:name w:val="FollowedHyperlink"/>
    <w:rsid w:val="001311F9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7654AF"/>
    <w:pPr>
      <w:widowControl/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Heading5Char">
    <w:name w:val="Heading 5 Char"/>
    <w:link w:val="Heading5"/>
    <w:semiHidden/>
    <w:rsid w:val="008118E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semiHidden/>
    <w:rsid w:val="00B239B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1Char">
    <w:name w:val="Heading 1 Char"/>
    <w:link w:val="Heading1"/>
    <w:rsid w:val="004839B8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prod-title2">
    <w:name w:val="prod-title2"/>
    <w:rsid w:val="00DF403C"/>
  </w:style>
  <w:style w:type="character" w:customStyle="1" w:styleId="published-date4">
    <w:name w:val="published-date4"/>
    <w:rsid w:val="00DF4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3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43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5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9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92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4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0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74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30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4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7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4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1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2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3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1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9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3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8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23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2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2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9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1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2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00B5F-DBAB-4B96-B6E1-2F8B3CBA5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Medway Maritime Hospital</Company>
  <LinksUpToDate>false</LinksUpToDate>
  <CharactersWithSpaces>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</dc:creator>
  <cp:lastModifiedBy>Banfield, Ben</cp:lastModifiedBy>
  <cp:revision>1</cp:revision>
  <cp:lastPrinted>2013-10-24T12:37:00Z</cp:lastPrinted>
  <dcterms:created xsi:type="dcterms:W3CDTF">2020-03-27T12:35:00Z</dcterms:created>
  <dcterms:modified xsi:type="dcterms:W3CDTF">2020-03-27T12:35:00Z</dcterms:modified>
</cp:coreProperties>
</file>