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b/>
          <w:color w:val="000000"/>
          <w:sz w:val="38"/>
          <w:szCs w:val="3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9D453E" wp14:editId="18764ED7">
            <wp:simplePos x="0" y="0"/>
            <wp:positionH relativeFrom="column">
              <wp:posOffset>4339590</wp:posOffset>
            </wp:positionH>
            <wp:positionV relativeFrom="paragraph">
              <wp:posOffset>-66675</wp:posOffset>
            </wp:positionV>
            <wp:extent cx="94488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1339" y="20520"/>
                <wp:lineTo x="213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60" b="41071"/>
                    <a:stretch/>
                  </pic:blipFill>
                  <pic:spPr bwMode="auto">
                    <a:xfrm>
                      <a:off x="0" y="0"/>
                      <a:ext cx="94488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FE9">
        <w:rPr>
          <w:rFonts w:ascii="FrutigerLTStd-Black" w:hAnsi="FrutigerLTStd-Black" w:cs="FrutigerLTStd-Black"/>
          <w:b/>
          <w:color w:val="000000"/>
          <w:sz w:val="38"/>
          <w:szCs w:val="38"/>
        </w:rPr>
        <w:t>Children’s Oral Fluid Challenge</w:t>
      </w:r>
    </w:p>
    <w:p w:rsidR="00B25FE9" w:rsidRP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b/>
          <w:color w:val="000000"/>
          <w:sz w:val="38"/>
          <w:szCs w:val="38"/>
        </w:rPr>
      </w:pPr>
    </w:p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r>
        <w:rPr>
          <w:rFonts w:ascii="FrutigerLTStd-Roman" w:hAnsi="FrutigerLTStd-Roman" w:cs="FrutigerLTStd-Roman"/>
          <w:color w:val="000000"/>
          <w:sz w:val="24"/>
          <w:szCs w:val="24"/>
        </w:rPr>
        <w:t>Dear Parent / carer,</w:t>
      </w:r>
    </w:p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</w:p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r>
        <w:rPr>
          <w:rFonts w:ascii="FrutigerLTStd-Roman" w:hAnsi="FrutigerLTStd-Roman" w:cs="FrutigerLTStd-Roman"/>
          <w:color w:val="000000"/>
          <w:sz w:val="24"/>
          <w:szCs w:val="24"/>
        </w:rPr>
        <w:t>Your child needs to drink fluid in order to prevent dehydration.</w:t>
      </w:r>
    </w:p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</w:p>
    <w:p w:rsidR="00B25FE9" w:rsidRDefault="00B25FE9" w:rsidP="00C15BC5">
      <w:pPr>
        <w:autoSpaceDE w:val="0"/>
        <w:autoSpaceDN w:val="0"/>
        <w:adjustRightInd w:val="0"/>
        <w:spacing w:after="0" w:line="36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proofErr w:type="gramStart"/>
      <w:r>
        <w:rPr>
          <w:rFonts w:ascii="FrutigerLTStd-Roman" w:hAnsi="FrutigerLTStd-Roman" w:cs="FrutigerLTStd-Roman"/>
          <w:color w:val="000000"/>
          <w:sz w:val="24"/>
          <w:szCs w:val="24"/>
        </w:rPr>
        <w:t>Date ................................................................................</w:t>
      </w:r>
      <w:proofErr w:type="gramEnd"/>
    </w:p>
    <w:p w:rsidR="00B25FE9" w:rsidRDefault="00B25FE9" w:rsidP="00C15BC5">
      <w:pPr>
        <w:autoSpaceDE w:val="0"/>
        <w:autoSpaceDN w:val="0"/>
        <w:adjustRightInd w:val="0"/>
        <w:spacing w:after="0" w:line="36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proofErr w:type="gramStart"/>
      <w:r>
        <w:rPr>
          <w:rFonts w:ascii="FrutigerLTStd-Roman" w:hAnsi="FrutigerLTStd-Roman" w:cs="FrutigerLTStd-Roman"/>
          <w:color w:val="000000"/>
          <w:sz w:val="24"/>
          <w:szCs w:val="24"/>
        </w:rPr>
        <w:t>Name ..............................................................................</w:t>
      </w:r>
      <w:proofErr w:type="gramEnd"/>
    </w:p>
    <w:p w:rsidR="00B25FE9" w:rsidRDefault="00B25FE9" w:rsidP="00C15BC5">
      <w:pPr>
        <w:autoSpaceDE w:val="0"/>
        <w:autoSpaceDN w:val="0"/>
        <w:adjustRightInd w:val="0"/>
        <w:spacing w:after="0" w:line="36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r>
        <w:rPr>
          <w:rFonts w:ascii="FrutigerLTStd-Roman" w:hAnsi="FrutigerLTStd-Roman" w:cs="FrutigerLTStd-Roman"/>
          <w:color w:val="000000"/>
          <w:sz w:val="24"/>
          <w:szCs w:val="24"/>
        </w:rPr>
        <w:t xml:space="preserve">ED Number/ </w:t>
      </w:r>
      <w:proofErr w:type="gramStart"/>
      <w:r>
        <w:rPr>
          <w:rFonts w:ascii="FrutigerLTStd-Roman" w:hAnsi="FrutigerLTStd-Roman" w:cs="FrutigerLTStd-Roman"/>
          <w:color w:val="000000"/>
          <w:sz w:val="24"/>
          <w:szCs w:val="24"/>
        </w:rPr>
        <w:t>Hospital ....................................................</w:t>
      </w:r>
      <w:proofErr w:type="gramEnd"/>
    </w:p>
    <w:p w:rsidR="00B25FE9" w:rsidRDefault="00B25FE9" w:rsidP="00C15BC5">
      <w:pPr>
        <w:autoSpaceDE w:val="0"/>
        <w:autoSpaceDN w:val="0"/>
        <w:adjustRightInd w:val="0"/>
        <w:spacing w:after="0" w:line="36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r>
        <w:rPr>
          <w:rFonts w:ascii="FrutigerLTStd-Roman" w:hAnsi="FrutigerLTStd-Roman" w:cs="FrutigerLTStd-Roman"/>
          <w:color w:val="000000"/>
          <w:sz w:val="24"/>
          <w:szCs w:val="24"/>
        </w:rPr>
        <w:t xml:space="preserve">Number/ NHS </w:t>
      </w:r>
      <w:proofErr w:type="gramStart"/>
      <w:r>
        <w:rPr>
          <w:rFonts w:ascii="FrutigerLTStd-Roman" w:hAnsi="FrutigerLTStd-Roman" w:cs="FrutigerLTStd-Roman"/>
          <w:color w:val="000000"/>
          <w:sz w:val="24"/>
          <w:szCs w:val="24"/>
        </w:rPr>
        <w:t>Number ...................................................</w:t>
      </w:r>
      <w:proofErr w:type="gramEnd"/>
    </w:p>
    <w:p w:rsidR="00B25FE9" w:rsidRDefault="00B25FE9" w:rsidP="00C15BC5">
      <w:pPr>
        <w:autoSpaceDE w:val="0"/>
        <w:autoSpaceDN w:val="0"/>
        <w:adjustRightInd w:val="0"/>
        <w:spacing w:after="0" w:line="36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proofErr w:type="gramStart"/>
      <w:r>
        <w:rPr>
          <w:rFonts w:ascii="FrutigerLTStd-Roman" w:hAnsi="FrutigerLTStd-Roman" w:cs="FrutigerLTStd-Roman"/>
          <w:color w:val="000000"/>
          <w:sz w:val="24"/>
          <w:szCs w:val="24"/>
        </w:rPr>
        <w:t>Dob ..................................................................................</w:t>
      </w:r>
      <w:proofErr w:type="gramEnd"/>
    </w:p>
    <w:p w:rsidR="00B25FE9" w:rsidRDefault="00B25FE9" w:rsidP="00C15BC5">
      <w:pPr>
        <w:autoSpaceDE w:val="0"/>
        <w:autoSpaceDN w:val="0"/>
        <w:adjustRightInd w:val="0"/>
        <w:spacing w:after="0" w:line="36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  <w:proofErr w:type="gramStart"/>
      <w:r>
        <w:rPr>
          <w:rFonts w:ascii="FrutigerLTStd-Roman" w:hAnsi="FrutigerLTStd-Roman" w:cs="FrutigerLTStd-Roman"/>
          <w:color w:val="000000"/>
          <w:sz w:val="24"/>
          <w:szCs w:val="24"/>
        </w:rPr>
        <w:t>Weight ...........................................................................</w:t>
      </w:r>
      <w:proofErr w:type="gramEnd"/>
    </w:p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24"/>
          <w:szCs w:val="24"/>
        </w:rPr>
      </w:pPr>
    </w:p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color w:val="000000"/>
          <w:sz w:val="32"/>
          <w:szCs w:val="32"/>
        </w:rPr>
      </w:pPr>
      <w:r>
        <w:rPr>
          <w:rFonts w:ascii="FrutigerLTStd-Black" w:hAnsi="FrutigerLTStd-Black" w:cs="FrutigerLTStd-Black"/>
          <w:color w:val="000000"/>
          <w:sz w:val="32"/>
          <w:szCs w:val="32"/>
        </w:rPr>
        <w:t>Please give your child ………… ml of the suggested fluid,</w:t>
      </w:r>
      <w:r>
        <w:rPr>
          <w:rFonts w:ascii="FrutigerLTStd-Black" w:hAnsi="FrutigerLTStd-Black" w:cs="FrutigerLTStd-Black"/>
          <w:color w:val="000000"/>
          <w:sz w:val="32"/>
          <w:szCs w:val="32"/>
        </w:rPr>
        <w:t xml:space="preserve"> </w:t>
      </w:r>
      <w:r>
        <w:rPr>
          <w:rFonts w:ascii="FrutigerLTStd-Black" w:hAnsi="FrutigerLTStd-Black" w:cs="FrutigerLTStd-Black"/>
          <w:color w:val="000000"/>
          <w:sz w:val="32"/>
          <w:szCs w:val="32"/>
        </w:rPr>
        <w:t>measu</w:t>
      </w:r>
      <w:r>
        <w:rPr>
          <w:rFonts w:ascii="FrutigerLTStd-Black" w:hAnsi="FrutigerLTStd-Black" w:cs="FrutigerLTStd-Black"/>
          <w:color w:val="000000"/>
          <w:sz w:val="32"/>
          <w:szCs w:val="32"/>
        </w:rPr>
        <w:t xml:space="preserve">red using the syringe provided </w:t>
      </w:r>
      <w:r>
        <w:rPr>
          <w:rFonts w:ascii="FrutigerLTStd-Black" w:hAnsi="FrutigerLTStd-Black" w:cs="FrutigerLTStd-Black"/>
          <w:color w:val="000000"/>
          <w:sz w:val="32"/>
          <w:szCs w:val="32"/>
        </w:rPr>
        <w:t>every ten minutes.</w:t>
      </w:r>
    </w:p>
    <w:p w:rsidR="00B25FE9" w:rsidRDefault="00B25FE9" w:rsidP="00B25FE9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color w:val="000000"/>
          <w:sz w:val="32"/>
          <w:szCs w:val="32"/>
        </w:rPr>
      </w:pPr>
    </w:p>
    <w:p w:rsidR="00B25FE9" w:rsidRDefault="00B25FE9" w:rsidP="00B25FE9">
      <w:pPr>
        <w:autoSpaceDE w:val="0"/>
        <w:autoSpaceDN w:val="0"/>
        <w:adjustRightInd w:val="0"/>
        <w:spacing w:after="0"/>
        <w:rPr>
          <w:rFonts w:ascii="FrutigerLTStd-Roman" w:hAnsi="FrutigerLTStd-Roman" w:cs="FrutigerLTStd-Roman"/>
          <w:color w:val="000000"/>
          <w:sz w:val="24"/>
          <w:szCs w:val="24"/>
        </w:rPr>
      </w:pPr>
      <w:r>
        <w:rPr>
          <w:rFonts w:ascii="FrutigerLTStd-Roman" w:hAnsi="FrutigerLTStd-Roman" w:cs="FrutigerLTStd-Roman"/>
          <w:color w:val="000000"/>
          <w:sz w:val="24"/>
          <w:szCs w:val="24"/>
        </w:rPr>
        <w:t>You need to tick the boxes below each time your child has a drink, and also mark down if your</w:t>
      </w:r>
      <w:r>
        <w:rPr>
          <w:rFonts w:ascii="FrutigerLTStd-Roman" w:hAnsi="FrutigerLTStd-Roman" w:cs="FrutigerLTStd-Roman"/>
          <w:color w:val="000000"/>
          <w:sz w:val="24"/>
          <w:szCs w:val="24"/>
        </w:rPr>
        <w:t xml:space="preserve"> </w:t>
      </w:r>
      <w:r>
        <w:rPr>
          <w:rFonts w:ascii="FrutigerLTStd-Roman" w:hAnsi="FrutigerLTStd-Roman" w:cs="FrutigerLTStd-Roman"/>
          <w:color w:val="000000"/>
          <w:sz w:val="24"/>
          <w:szCs w:val="24"/>
        </w:rPr>
        <w:t xml:space="preserve">child vomits or has diarrhoea. </w:t>
      </w:r>
    </w:p>
    <w:p w:rsidR="00B25FE9" w:rsidRDefault="00B25FE9" w:rsidP="00B25FE9">
      <w:pPr>
        <w:autoSpaceDE w:val="0"/>
        <w:autoSpaceDN w:val="0"/>
        <w:adjustRightInd w:val="0"/>
        <w:spacing w:after="0"/>
        <w:rPr>
          <w:rFonts w:ascii="FrutigerLTStd-Roman" w:hAnsi="FrutigerLTStd-Roman" w:cs="FrutigerLTStd-Roman"/>
          <w:color w:val="000000"/>
          <w:sz w:val="24"/>
          <w:szCs w:val="24"/>
        </w:rPr>
      </w:pPr>
      <w:r>
        <w:rPr>
          <w:rFonts w:ascii="FrutigerLTStd-Roman" w:hAnsi="FrutigerLTStd-Roman" w:cs="FrutigerLTStd-Roman"/>
          <w:color w:val="000000"/>
          <w:sz w:val="24"/>
          <w:szCs w:val="24"/>
        </w:rPr>
        <w:t>Show this chart to the Doctor when your child is seen.</w:t>
      </w:r>
    </w:p>
    <w:p w:rsidR="00B25FE9" w:rsidRDefault="00B25FE9" w:rsidP="00B25FE9">
      <w:pPr>
        <w:autoSpaceDE w:val="0"/>
        <w:autoSpaceDN w:val="0"/>
        <w:adjustRightInd w:val="0"/>
        <w:spacing w:after="0"/>
        <w:rPr>
          <w:rFonts w:ascii="FrutigerLTStd-Roman" w:hAnsi="FrutigerLTStd-Roman" w:cs="FrutigerLTStd-Roman"/>
          <w:color w:val="000000"/>
          <w:sz w:val="24"/>
          <w:szCs w:val="24"/>
        </w:rPr>
      </w:pPr>
    </w:p>
    <w:p w:rsidR="00E44DC4" w:rsidRDefault="00B25FE9" w:rsidP="00B25FE9">
      <w:pPr>
        <w:autoSpaceDE w:val="0"/>
        <w:autoSpaceDN w:val="0"/>
        <w:adjustRightInd w:val="0"/>
        <w:spacing w:after="0"/>
        <w:rPr>
          <w:rFonts w:ascii="FrutigerLTStd-Roman" w:hAnsi="FrutigerLTStd-Roman" w:cs="FrutigerLTStd-Roman"/>
          <w:color w:val="000000"/>
          <w:sz w:val="24"/>
          <w:szCs w:val="24"/>
        </w:rPr>
      </w:pPr>
      <w:r>
        <w:rPr>
          <w:rFonts w:ascii="FrutigerLTStd-Roman" w:hAnsi="FrutigerLTStd-Roman" w:cs="FrutigerLTStd-Roman"/>
          <w:color w:val="000000"/>
          <w:sz w:val="24"/>
          <w:szCs w:val="24"/>
        </w:rPr>
        <w:t>Thank you.</w:t>
      </w:r>
    </w:p>
    <w:p w:rsidR="00B25FE9" w:rsidRDefault="00B25FE9" w:rsidP="00B25FE9">
      <w:pPr>
        <w:autoSpaceDE w:val="0"/>
        <w:autoSpaceDN w:val="0"/>
        <w:adjustRightInd w:val="0"/>
        <w:spacing w:after="0"/>
        <w:rPr>
          <w:rFonts w:ascii="FrutigerLTStd-Roman" w:hAnsi="FrutigerLTStd-Roman" w:cs="FrutigerLTStd-Roman"/>
          <w:color w:val="000000"/>
          <w:sz w:val="24"/>
          <w:szCs w:val="24"/>
        </w:rPr>
      </w:pPr>
    </w:p>
    <w:tbl>
      <w:tblPr>
        <w:tblStyle w:val="TableGrid"/>
        <w:tblW w:w="9333" w:type="dxa"/>
        <w:tblLook w:val="06A0" w:firstRow="1" w:lastRow="0" w:firstColumn="1" w:lastColumn="0" w:noHBand="1" w:noVBand="1"/>
      </w:tblPr>
      <w:tblGrid>
        <w:gridCol w:w="2257"/>
        <w:gridCol w:w="2863"/>
        <w:gridCol w:w="4213"/>
      </w:tblGrid>
      <w:tr w:rsidR="00C15BC5" w:rsidTr="00365308">
        <w:trPr>
          <w:trHeight w:val="393"/>
        </w:trPr>
        <w:tc>
          <w:tcPr>
            <w:tcW w:w="2257" w:type="dxa"/>
            <w:shd w:val="clear" w:color="auto" w:fill="365F91" w:themeFill="accent1" w:themeFillShade="BF"/>
            <w:vAlign w:val="center"/>
          </w:tcPr>
          <w:p w:rsidR="00B25FE9" w:rsidRPr="00C15BC5" w:rsidRDefault="00B25FE9" w:rsidP="00C15BC5">
            <w:pPr>
              <w:tabs>
                <w:tab w:val="left" w:pos="570"/>
                <w:tab w:val="center" w:pos="1432"/>
              </w:tabs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FFFFFF" w:themeColor="background1"/>
                <w:sz w:val="24"/>
                <w:szCs w:val="24"/>
              </w:rPr>
            </w:pPr>
            <w:r w:rsidRPr="00C15BC5">
              <w:rPr>
                <w:rFonts w:ascii="FrutigerLTStd-Roman" w:hAnsi="FrutigerLTStd-Roman" w:cs="FrutigerLTStd-Roman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863" w:type="dxa"/>
            <w:shd w:val="clear" w:color="auto" w:fill="365F91" w:themeFill="accent1" w:themeFillShade="BF"/>
            <w:vAlign w:val="center"/>
          </w:tcPr>
          <w:p w:rsidR="00B25FE9" w:rsidRPr="00C15BC5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FFFFFF" w:themeColor="background1"/>
                <w:sz w:val="24"/>
                <w:szCs w:val="24"/>
              </w:rPr>
            </w:pPr>
            <w:r w:rsidRPr="00C15BC5">
              <w:rPr>
                <w:rFonts w:ascii="FrutigerLTStd-Roman" w:hAnsi="FrutigerLTStd-Roman" w:cs="FrutigerLTStd-Roman"/>
                <w:color w:val="FFFFFF" w:themeColor="background1"/>
                <w:sz w:val="24"/>
                <w:szCs w:val="24"/>
              </w:rPr>
              <w:t>Fluid given (tick please)</w:t>
            </w:r>
          </w:p>
        </w:tc>
        <w:tc>
          <w:tcPr>
            <w:tcW w:w="4213" w:type="dxa"/>
            <w:shd w:val="clear" w:color="auto" w:fill="365F91" w:themeFill="accent1" w:themeFillShade="BF"/>
            <w:vAlign w:val="center"/>
          </w:tcPr>
          <w:p w:rsidR="00B25FE9" w:rsidRPr="00C15BC5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FFFFFF" w:themeColor="background1"/>
                <w:sz w:val="24"/>
                <w:szCs w:val="24"/>
              </w:rPr>
            </w:pPr>
            <w:r w:rsidRPr="00C15BC5">
              <w:rPr>
                <w:rFonts w:ascii="FrutigerLTStd-Roman" w:hAnsi="FrutigerLTStd-Roman" w:cs="FrutigerLTStd-Roman"/>
                <w:color w:val="FFFFFF" w:themeColor="background1"/>
                <w:sz w:val="24"/>
                <w:szCs w:val="24"/>
              </w:rPr>
              <w:t>Vomit or diarrhoea?</w:t>
            </w: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B25FE9" w:rsidTr="00365308">
        <w:trPr>
          <w:trHeight w:val="393"/>
        </w:trPr>
        <w:tc>
          <w:tcPr>
            <w:tcW w:w="2257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B25FE9" w:rsidRDefault="00B25FE9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C15BC5" w:rsidTr="00365308">
        <w:trPr>
          <w:trHeight w:val="393"/>
        </w:trPr>
        <w:tc>
          <w:tcPr>
            <w:tcW w:w="2257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C15BC5" w:rsidTr="00365308">
        <w:trPr>
          <w:trHeight w:val="393"/>
        </w:trPr>
        <w:tc>
          <w:tcPr>
            <w:tcW w:w="2257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  <w:tr w:rsidR="00C15BC5" w:rsidTr="00365308">
        <w:trPr>
          <w:trHeight w:val="393"/>
        </w:trPr>
        <w:tc>
          <w:tcPr>
            <w:tcW w:w="2257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:rsidR="00C15BC5" w:rsidRDefault="00C15BC5" w:rsidP="00C15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color w:val="000000"/>
                <w:sz w:val="24"/>
                <w:szCs w:val="24"/>
              </w:rPr>
            </w:pPr>
          </w:p>
        </w:tc>
      </w:tr>
    </w:tbl>
    <w:p w:rsidR="00B25FE9" w:rsidRPr="00B25FE9" w:rsidRDefault="00B25FE9" w:rsidP="00365308">
      <w:pPr>
        <w:autoSpaceDE w:val="0"/>
        <w:autoSpaceDN w:val="0"/>
        <w:adjustRightInd w:val="0"/>
        <w:spacing w:after="0"/>
        <w:rPr>
          <w:rFonts w:ascii="FrutigerLTStd-Roman" w:hAnsi="FrutigerLTStd-Roman" w:cs="FrutigerLTStd-Roman"/>
          <w:color w:val="000000"/>
          <w:sz w:val="24"/>
          <w:szCs w:val="24"/>
        </w:rPr>
      </w:pPr>
      <w:bookmarkStart w:id="0" w:name="_GoBack"/>
      <w:bookmarkEnd w:id="0"/>
    </w:p>
    <w:sectPr w:rsidR="00B25FE9" w:rsidRPr="00B2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E9"/>
    <w:rsid w:val="00365308"/>
    <w:rsid w:val="00B25FE9"/>
    <w:rsid w:val="00C15BC5"/>
    <w:rsid w:val="00E4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Burgoyne, Kevin</dc:creator>
  <cp:lastModifiedBy>Burgoyne, Kevin</cp:lastModifiedBy>
  <cp:revision>1</cp:revision>
  <dcterms:created xsi:type="dcterms:W3CDTF">2019-05-10T10:30:00Z</dcterms:created>
  <dcterms:modified xsi:type="dcterms:W3CDTF">2019-05-10T10:51:00Z</dcterms:modified>
</cp:coreProperties>
</file>