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16" w:rsidRPr="00C47164" w:rsidRDefault="005D75C1" w:rsidP="007333A3">
      <w:pPr>
        <w:ind w:left="-42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A1BF1C2" wp14:editId="5D167292">
                <wp:simplePos x="0" y="0"/>
                <wp:positionH relativeFrom="column">
                  <wp:posOffset>-818984</wp:posOffset>
                </wp:positionH>
                <wp:positionV relativeFrom="paragraph">
                  <wp:posOffset>304690</wp:posOffset>
                </wp:positionV>
                <wp:extent cx="7132319" cy="8897154"/>
                <wp:effectExtent l="19050" t="0" r="12065" b="184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19" cy="8897154"/>
                          <a:chOff x="-723177" y="-118488"/>
                          <a:chExt cx="8317473" cy="9472871"/>
                        </a:xfrm>
                      </wpg:grpSpPr>
                      <wps:wsp>
                        <wps:cNvPr id="9" name="Cloud Callout 9"/>
                        <wps:cNvSpPr/>
                        <wps:spPr>
                          <a:xfrm flipH="1">
                            <a:off x="-723177" y="4418132"/>
                            <a:ext cx="2652864" cy="1695719"/>
                          </a:xfrm>
                          <a:prstGeom prst="cloud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75C1" w:rsidRPr="00887C25" w:rsidRDefault="005D75C1" w:rsidP="00071C7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Never prescribe on subjective withdrawals alone.  It is appropriate to withhold medication until objective withdrawals are observed.</w:t>
                              </w:r>
                              <w:r w:rsidRPr="00071C7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29490" y="8034505"/>
                            <a:ext cx="4173023" cy="131987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D75C1" w:rsidRDefault="005D75C1" w:rsidP="009353D7">
                              <w:pPr>
                                <w:jc w:val="center"/>
                              </w:pPr>
                              <w:r w:rsidRPr="0025237B">
                                <w:t xml:space="preserve">If </w:t>
                              </w:r>
                              <w:r w:rsidR="00562242">
                                <w:t xml:space="preserve">opioid </w:t>
                              </w:r>
                              <w:r w:rsidRPr="0025237B">
                                <w:t>withdrawals persist, daily increments of 10mg can be given over the next 3 days</w:t>
                              </w:r>
                              <w:r>
                                <w:t xml:space="preserve">. Twice daily prescribing, 12 hours apart is indicated for the first 2 days. </w:t>
                              </w:r>
                            </w:p>
                            <w:p w:rsidR="005D75C1" w:rsidRPr="007E1C05" w:rsidRDefault="005D75C1" w:rsidP="009353D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1C05">
                                <w:rPr>
                                  <w:b/>
                                </w:rPr>
                                <w:t>Do not exceed more than 60mg before seeking advice from Pavilions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3307742" y="4365266"/>
                            <a:ext cx="594995" cy="381635"/>
                            <a:chOff x="0" y="0"/>
                            <a:chExt cx="595299" cy="381663"/>
                          </a:xfrm>
                        </wpg:grpSpPr>
                        <wps:wsp>
                          <wps:cNvPr id="16" name="Down Arrow 16"/>
                          <wps:cNvSpPr/>
                          <wps:spPr>
                            <a:xfrm rot="19329388">
                              <a:off x="0" y="15903"/>
                              <a:ext cx="237490" cy="365760"/>
                            </a:xfrm>
                            <a:prstGeom prst="downArrow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Down Arrow 17"/>
                          <wps:cNvSpPr/>
                          <wps:spPr>
                            <a:xfrm rot="2019916">
                              <a:off x="357809" y="0"/>
                              <a:ext cx="237490" cy="365760"/>
                            </a:xfrm>
                            <a:prstGeom prst="downArrow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Down Arrow 18"/>
                        <wps:cNvSpPr/>
                        <wps:spPr>
                          <a:xfrm>
                            <a:off x="3479998" y="6200413"/>
                            <a:ext cx="237490" cy="365760"/>
                          </a:xfrm>
                          <a:prstGeom prst="downArrow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loud Callout 19"/>
                        <wps:cNvSpPr/>
                        <wps:spPr>
                          <a:xfrm>
                            <a:off x="5404858" y="4984336"/>
                            <a:ext cx="2142063" cy="1216077"/>
                          </a:xfrm>
                          <a:prstGeom prst="cloud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75C1" w:rsidRPr="00071C78" w:rsidRDefault="005D75C1" w:rsidP="00C7780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71C78">
                                <w:rPr>
                                  <w:b/>
                                  <w:sz w:val="18"/>
                                  <w:szCs w:val="18"/>
                                </w:rPr>
                                <w:t>Never give methadone to a patient who is intoxicated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wn Arrow 20"/>
                        <wps:cNvSpPr/>
                        <wps:spPr>
                          <a:xfrm>
                            <a:off x="3479998" y="7613712"/>
                            <a:ext cx="237490" cy="365760"/>
                          </a:xfrm>
                          <a:prstGeom prst="down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loud Callout 22"/>
                        <wps:cNvSpPr/>
                        <wps:spPr>
                          <a:xfrm flipH="1">
                            <a:off x="-723177" y="7664292"/>
                            <a:ext cx="1974994" cy="1444907"/>
                          </a:xfrm>
                          <a:prstGeom prst="cloudCallou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D75C1" w:rsidRPr="00071C78" w:rsidRDefault="005D75C1" w:rsidP="007333A3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071C78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Most </w:t>
                              </w:r>
                              <w:r w:rsidR="00562242" w:rsidRPr="00562242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opioid</w:t>
                              </w:r>
                              <w:r w:rsidR="00562242">
                                <w:t xml:space="preserve"> </w:t>
                              </w:r>
                              <w:r w:rsidRPr="00071C78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patients will be comfortably maintained on</w:t>
                              </w:r>
                              <w:r w:rsidRPr="00071C78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         </w:t>
                              </w:r>
                              <w:r w:rsidRPr="00071C78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40-60 mg daily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-333850" y="-118488"/>
                            <a:ext cx="7928146" cy="4536878"/>
                            <a:chOff x="-842817" y="-118502"/>
                            <a:chExt cx="7928927" cy="453734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756658" y="3392265"/>
                              <a:ext cx="3329452" cy="102657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D75C1" w:rsidRPr="0025237B" w:rsidRDefault="005D75C1" w:rsidP="0064704C">
                                <w:pPr>
                                  <w:jc w:val="center"/>
                                </w:pPr>
                                <w:r w:rsidRPr="0025237B">
                                  <w:t xml:space="preserve"> Observe for signs of </w:t>
                                </w:r>
                                <w:r>
                                  <w:t xml:space="preserve">drug use </w:t>
                                </w:r>
                                <w:proofErr w:type="spellStart"/>
                                <w:r>
                                  <w:t>e.g</w:t>
                                </w:r>
                                <w:proofErr w:type="spellEnd"/>
                                <w:r>
                                  <w:t xml:space="preserve"> track marks or </w:t>
                                </w:r>
                                <w:r w:rsidR="00562242">
                                  <w:t>opioid</w:t>
                                </w:r>
                                <w:r w:rsidRPr="0025237B">
                                  <w:t xml:space="preserve"> withdrawals e.g. anxiety / agitation / sweating / piloerecti</w:t>
                                </w:r>
                                <w:r>
                                  <w:t>on / lacrimation / dilated pupil</w:t>
                                </w:r>
                                <w:r w:rsidRPr="0025237B">
                                  <w:t>s / stomach cramps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1317765" y="3000438"/>
                              <a:ext cx="3421050" cy="3251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75C1" w:rsidRPr="00887C25" w:rsidRDefault="005D75C1" w:rsidP="0064704C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887C25">
                                  <w:rPr>
                                    <w:color w:val="000000" w:themeColor="text1"/>
                                  </w:rPr>
                                  <w:t xml:space="preserve">Can a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drug screen </w:t>
                                </w:r>
                                <w:r w:rsidRPr="00887C25">
                                  <w:rPr>
                                    <w:color w:val="000000" w:themeColor="text1"/>
                                  </w:rPr>
                                  <w:t>urine test be performed?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508332" y="-118502"/>
                              <a:ext cx="2957195" cy="722631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D75C1" w:rsidRPr="00887C25" w:rsidRDefault="005D75C1" w:rsidP="0064704C">
                                <w:pPr>
                                  <w:jc w:val="center"/>
                                </w:pPr>
                                <w:r w:rsidRPr="00887C25">
                                  <w:t xml:space="preserve">Gain clinical history of patients </w:t>
                                </w:r>
                                <w:r w:rsidR="00061532">
                                  <w:t>opioid</w:t>
                                </w:r>
                                <w:r w:rsidRPr="00887C25">
                                  <w:t xml:space="preserve"> use and ascertain if there </w:t>
                                </w:r>
                                <w:r>
                                  <w:t>may be dependence</w:t>
                                </w:r>
                                <w:r w:rsidRPr="00887C25">
                                  <w:t xml:space="preserve"> </w:t>
                                </w:r>
                                <w:r>
                                  <w:t>/</w:t>
                                </w:r>
                                <w:r w:rsidRPr="00887C25">
                                  <w:t xml:space="preserve"> prescr</w:t>
                                </w:r>
                                <w:r>
                                  <w:t>ibing needs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-842817" y="1080197"/>
                              <a:ext cx="7667642" cy="1411137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D75C1" w:rsidRDefault="005D75C1" w:rsidP="00FD7E65">
                                <w:pPr>
                                  <w:jc w:val="center"/>
                                </w:pPr>
                                <w:r>
                                  <w:t>Refer to Pavilions Su</w:t>
                                </w:r>
                                <w:r w:rsidR="001732B7">
                                  <w:t xml:space="preserve">bstance misuse nurses Jo / </w:t>
                                </w:r>
                                <w:proofErr w:type="spellStart"/>
                                <w:r w:rsidR="001732B7">
                                  <w:t>Mim</w:t>
                                </w:r>
                                <w:proofErr w:type="spellEnd"/>
                                <w:r w:rsidR="001732B7">
                                  <w:t xml:space="preserve"> / Vicky</w:t>
                                </w:r>
                                <w:r>
                                  <w:t xml:space="preserve"> on </w:t>
                                </w:r>
                                <w:proofErr w:type="spellStart"/>
                                <w:r>
                                  <w:t>ext</w:t>
                                </w:r>
                                <w:proofErr w:type="spellEnd"/>
                                <w:r>
                                  <w:t xml:space="preserve"> 7826 who can help with managing the patient.</w:t>
                                </w:r>
                              </w:p>
                              <w:p w:rsidR="005D75C1" w:rsidRDefault="005D75C1" w:rsidP="00FD7E65">
                                <w:pPr>
                                  <w:jc w:val="center"/>
                                </w:pPr>
                                <w:r>
                                  <w:t>If we are not present and patient is resident in Brighton &amp; Hove please call Pavili</w:t>
                                </w:r>
                                <w:bookmarkStart w:id="0" w:name="_GoBack"/>
                                <w:bookmarkEnd w:id="0"/>
                                <w:r>
                                  <w:t xml:space="preserve">ons during office hours to confirm if client is known to them and </w:t>
                                </w:r>
                                <w:r w:rsidR="0014070D">
                                  <w:t>if there is any</w:t>
                                </w:r>
                                <w:r>
                                  <w:t xml:space="preserve"> current community prescribing </w:t>
                                </w:r>
                                <w:r w:rsidR="0014070D">
                                  <w:t xml:space="preserve">of methadone or buprenorphine </w:t>
                                </w:r>
                                <w:r>
                                  <w:t>on (01273) 731900</w:t>
                                </w:r>
                                <w:r w:rsidR="00061532">
                                  <w:t>.</w:t>
                                </w:r>
                              </w:p>
                              <w:p w:rsidR="00061532" w:rsidRPr="00061532" w:rsidRDefault="00061532" w:rsidP="00FD7E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1532">
                                  <w:rPr>
                                    <w:b/>
                                  </w:rPr>
                                  <w:t xml:space="preserve">Out of hours please follow this </w:t>
                                </w:r>
                                <w:proofErr w:type="spellStart"/>
                                <w:r w:rsidRPr="00061532">
                                  <w:rPr>
                                    <w:b/>
                                  </w:rPr>
                                  <w:t>algorhythm</w:t>
                                </w:r>
                                <w:proofErr w:type="spellEnd"/>
                              </w:p>
                              <w:p w:rsidR="005D75C1" w:rsidRDefault="005D75C1" w:rsidP="00FD7E65">
                                <w:pPr>
                                  <w:jc w:val="center"/>
                                </w:pPr>
                                <w:r>
                                  <w:t>For out of area patients please see contact details below.</w:t>
                                </w:r>
                              </w:p>
                              <w:p w:rsidR="005D75C1" w:rsidRPr="00887C25" w:rsidRDefault="005D75C1" w:rsidP="00FD7E6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2765732" y="3421865"/>
                              <a:ext cx="642977" cy="365736"/>
                              <a:chOff x="-9273" y="-84660"/>
                              <a:chExt cx="642977" cy="365736"/>
                            </a:xfrm>
                          </wpg:grpSpPr>
                          <wps:wsp>
                            <wps:cNvPr id="12" name="Down Arrow 12"/>
                            <wps:cNvSpPr/>
                            <wps:spPr>
                              <a:xfrm rot="1727385">
                                <a:off x="-9273" y="-84660"/>
                                <a:ext cx="237461" cy="365736"/>
                              </a:xfrm>
                              <a:prstGeom prst="downArrow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Down Arrow 13"/>
                            <wps:cNvSpPr/>
                            <wps:spPr>
                              <a:xfrm rot="19635316">
                                <a:off x="396243" y="-84660"/>
                                <a:ext cx="237461" cy="365736"/>
                              </a:xfrm>
                              <a:prstGeom prst="downArrow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Down Arrow 14"/>
                          <wps:cNvSpPr/>
                          <wps:spPr>
                            <a:xfrm>
                              <a:off x="2902252" y="2576049"/>
                              <a:ext cx="236854" cy="365124"/>
                            </a:xfrm>
                            <a:prstGeom prst="downArrow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Down Arrow 15"/>
                          <wps:cNvSpPr/>
                          <wps:spPr>
                            <a:xfrm>
                              <a:off x="2858431" y="651233"/>
                              <a:ext cx="236854" cy="365126"/>
                            </a:xfrm>
                            <a:prstGeom prst="downArrow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33835" y="3627716"/>
                              <a:ext cx="2113914" cy="72785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D75C1" w:rsidRPr="0025237B" w:rsidRDefault="005D75C1" w:rsidP="00C42D55">
                                <w:pPr>
                                  <w:jc w:val="center"/>
                                </w:pPr>
                                <w:r w:rsidRPr="0025237B">
                                  <w:t xml:space="preserve"> </w:t>
                                </w:r>
                                <w:r>
                                  <w:t xml:space="preserve">Perform a urine test to check for evidence of </w:t>
                                </w:r>
                                <w:r w:rsidR="00562242">
                                  <w:t>opioids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ectangle 24"/>
                        <wps:cNvSpPr/>
                        <wps:spPr>
                          <a:xfrm>
                            <a:off x="2059232" y="4929808"/>
                            <a:ext cx="3060827" cy="118430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D75C1" w:rsidRPr="0025237B" w:rsidRDefault="005D75C1" w:rsidP="00C42D55">
                              <w:pPr>
                                <w:jc w:val="center"/>
                              </w:pPr>
                              <w:r w:rsidRPr="0025237B">
                                <w:t xml:space="preserve"> </w:t>
                              </w:r>
                              <w:r>
                                <w:t xml:space="preserve">When </w:t>
                              </w:r>
                              <w:r w:rsidR="00562242">
                                <w:t>opioid</w:t>
                              </w:r>
                              <w:r>
                                <w:t xml:space="preserve"> withdrawals are apparent an initial dose of 10-20mg of methadone 1mg/1ml should be prescribed.  Never give more than 20mg as an initial dose to avoid overdose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21265" y="6619451"/>
                            <a:ext cx="5655889" cy="93204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D75C1" w:rsidRDefault="005D75C1" w:rsidP="00C42D55">
                              <w:pPr>
                                <w:jc w:val="center"/>
                              </w:pPr>
                              <w:r>
                                <w:t xml:space="preserve">Observe over the next 3-4 hours for signs of intoxication or ongoing withdrawals.  If still withdrawing after 4-6 hours a further 10-20mg can be given. </w:t>
                              </w:r>
                            </w:p>
                            <w:p w:rsidR="005D75C1" w:rsidRPr="00645A88" w:rsidRDefault="005D75C1" w:rsidP="00C42D5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Never give more than 40mg in the first 24 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-64.5pt;margin-top:24pt;width:561.6pt;height:700.55pt;z-index:251708416;mso-width-relative:margin;mso-height-relative:margin" coordorigin="-7231,-1184" coordsize="83174,94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9" o:spid="_x0000_s1027" type="#_x0000_t106" style="position:absolute;left:-7231;top:44181;width:26527;height:1695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beMMA&#10;AADaAAAADwAAAGRycy9kb3ducmV2LnhtbESP0WrCQBRE3wv9h+UWfBHdaKGY6CpFKIgPsUn8gGv2&#10;moRm74bs1sS/dwtCH4eZOcNsdqNpxY1611hWsJhHIIhLqxuuFJyLr9kKhPPIGlvLpOBODnbb15cN&#10;JtoOnNEt95UIEHYJKqi97xIpXVmTQTe3HXHwrrY36IPsK6l7HALctHIZRR/SYMNhocaO9jWVP/mv&#10;UdChO0+P+zS+nBbvSN9ZPC1Sr9Tkbfxcg/A0+v/ws33QCmL4uxJu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8beMMAAADaAAAADwAAAAAAAAAAAAAAAACYAgAAZHJzL2Rv&#10;d25yZXYueG1sUEsFBgAAAAAEAAQA9QAAAIgDAAAAAA==&#10;" adj="6300,24300" fillcolor="white [3201]" strokecolor="#f79646 [3209]" strokeweight="2pt">
                  <v:textbox>
                    <w:txbxContent>
                      <w:p w:rsidR="005D75C1" w:rsidRPr="00887C25" w:rsidRDefault="005D75C1" w:rsidP="00071C7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Never prescribe on subjective withdrawals alone.  It is appropriate to withhold medication until objective withdrawals are observed.</w:t>
                        </w:r>
                        <w:r w:rsidRPr="00071C7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8" o:spid="_x0000_s1028" style="position:absolute;left:15294;top:80345;width:41731;height:13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gZcAA&#10;AADaAAAADwAAAGRycy9kb3ducmV2LnhtbERPPW/CMBDdkfgP1iF1Kw5QFQgYBFSoXQksbKf4SAzx&#10;OcRuSPvr66ES49P7Xq47W4mWGm8cKxgNExDEudOGCwWn4/51BsIHZI2VY1LwQx7Wq35vial2Dz5Q&#10;m4VCxBD2KSooQ6hTKX1ekkU/dDVx5C6usRgibAqpG3zEcFvJcZK8S4uGY0OJNe1Kym/Zt1VwMWbS&#10;nuxn95afp9ftfP5737sPpV4G3WYBIlAXnuJ/95dWELfGK/EG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ZgZcAAAADaAAAADwAAAAAAAAAAAAAAAACYAgAAZHJzL2Rvd25y&#10;ZXYueG1sUEsFBgAAAAAEAAQA9QAAAIUDAAAAAA==&#10;" filled="f" strokecolor="#385d8a" strokeweight="2pt">
                  <v:textbox>
                    <w:txbxContent>
                      <w:p w:rsidR="005D75C1" w:rsidRDefault="005D75C1" w:rsidP="009353D7">
                        <w:pPr>
                          <w:jc w:val="center"/>
                        </w:pPr>
                        <w:r w:rsidRPr="0025237B">
                          <w:t xml:space="preserve">If </w:t>
                        </w:r>
                        <w:r w:rsidR="00562242">
                          <w:t xml:space="preserve">opioid </w:t>
                        </w:r>
                        <w:r w:rsidRPr="0025237B">
                          <w:t>withdrawals persist, daily increments of 10mg can be given over the next 3 days</w:t>
                        </w:r>
                        <w:r>
                          <w:t xml:space="preserve">. Twice daily prescribing, 12 hours apart is indicated for the first 2 days. </w:t>
                        </w:r>
                      </w:p>
                      <w:p w:rsidR="005D75C1" w:rsidRPr="007E1C05" w:rsidRDefault="005D75C1" w:rsidP="009353D7">
                        <w:pPr>
                          <w:jc w:val="center"/>
                          <w:rPr>
                            <w:b/>
                          </w:rPr>
                        </w:pPr>
                        <w:r w:rsidRPr="007E1C05">
                          <w:rPr>
                            <w:b/>
                          </w:rPr>
                          <w:t>Do not exceed more than 60mg before seeking advice from Pavilions</w:t>
                        </w:r>
                      </w:p>
                    </w:txbxContent>
                  </v:textbox>
                </v:rect>
                <v:group id="Group 25" o:spid="_x0000_s1029" style="position:absolute;left:33077;top:43652;width:5950;height:3817" coordsize="595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16" o:spid="_x0000_s1030" type="#_x0000_t67" style="position:absolute;top:159;width:2374;height:3657;rotation:-24801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PDMEA&#10;AADbAAAADwAAAGRycy9kb3ducmV2LnhtbESPQYvCMBCF7wv+hzCCtzVVRKSaFhUET4K6oMexGdti&#10;M6lJ1PrvNwvC3mb43rz3ZpF3phFPcr62rGA0TEAQF1bXXCr4OW6+ZyB8QNbYWCYFb/KQZ72vBaba&#10;vnhPz0MoRTRhn6KCKoQ2ldIXFRn0Q9sSR3a1zmCIqyuldviK5qaR4ySZSoM1x4QKW1pXVNwOD6Pg&#10;5KgL/ixn20vZLh+r9WR3uVulBv1uOQcRIv0Xf663Otafwt8vc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yzwzBAAAA2wAAAA8AAAAAAAAAAAAAAAAAmAIAAGRycy9kb3du&#10;cmV2LnhtbFBLBQYAAAAABAAEAPUAAACGAwAAAAA=&#10;" adj="14588" filled="f" strokecolor="#243f60 [1604]"/>
                  <v:shape id="Down Arrow 17" o:spid="_x0000_s1031" type="#_x0000_t67" style="position:absolute;left:3578;width:2374;height:3657;rotation:22062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Mor8A&#10;AADbAAAADwAAAGRycy9kb3ducmV2LnhtbERPTWsCMRC9C/0PYQpepGb1YMtqlCqIPdZtoT0Om3Gz&#10;dDNZNqOm/74RhN7m8T5ntUm+UxcaYhvYwGxagCKug225MfD5sX96ARUF2WIXmAz8UoTN+mG0wtKG&#10;Kx/pUkmjcgjHEg04kb7UOtaOPMZp6IkzdwqDR8lwaLQd8JrDfafnRbHQHlvODQ572jmqf6qzN8CH&#10;oPu0le8J7mtJnTtUX+9szPgxvS5BCSX5F9/dbzbPf4bbL/kA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qAyivwAAANsAAAAPAAAAAAAAAAAAAAAAAJgCAABkcnMvZG93bnJl&#10;di54bWxQSwUGAAAAAAQABAD1AAAAhAMAAAAA&#10;" adj="14588" filled="f" strokecolor="#243f60 [1604]"/>
                </v:group>
                <v:shape id="Down Arrow 18" o:spid="_x0000_s1032" type="#_x0000_t67" style="position:absolute;left:34799;top:62004;width:237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iJcQA&#10;AADbAAAADwAAAGRycy9kb3ducmV2LnhtbESPQWvCQBCF70L/wzIFL6FuGkEkuoq0CFJoizbgdciO&#10;2dDsbMiumv77zqHQ2wzvzXvfrLej79SNhtgGNvA8y0ER18G23BiovvZPS1AxIVvsApOBH4qw3TxM&#10;1ljacOcj3U6pURLCsUQDLqW+1DrWjjzGWeiJRbuEwWOSdWi0HfAu4b7TRZ4vtMeWpcFhTy+O6u/T&#10;1RvI5pja1+p991Zln5d5wR+FO2fGTB/H3QpUojH9m/+uD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oiXEAAAA2wAAAA8AAAAAAAAAAAAAAAAAmAIAAGRycy9k&#10;b3ducmV2LnhtbFBLBQYAAAAABAAEAPUAAACJAwAAAAA=&#10;" adj="14588" filled="f" strokecolor="#385d8a"/>
                <v:shape id="Cloud Callout 19" o:spid="_x0000_s1033" type="#_x0000_t106" style="position:absolute;left:54048;top:49843;width:21421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yZsMA&#10;AADbAAAADwAAAGRycy9kb3ducmV2LnhtbERPTWvCQBC9C/0PyxR60017sBrdBFsQlV40lYq3ITtN&#10;QrOzYXdr0n/fFQRv83ifs8wH04oLOd9YVvA8SUAQl1Y3XCk4fq7HMxA+IGtsLZOCP/KQZw+jJaba&#10;9nygSxEqEUPYp6igDqFLpfRlTQb9xHbEkfu2zmCI0FVSO+xjuGnlS5JMpcGGY0ONHb3XVP4Uv0bB&#10;eZN8nN+C+yqm+3m3O+nVsXrtlXp6HFYLEIGGcBff3Fsd58/h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7yZsMAAADbAAAADwAAAAAAAAAAAAAAAACYAgAAZHJzL2Rv&#10;d25yZXYueG1sUEsFBgAAAAAEAAQA9QAAAIgDAAAAAA==&#10;" adj="6300,24300" fillcolor="white [3201]" strokecolor="#f79646 [3209]" strokeweight="2pt">
                  <v:textbox>
                    <w:txbxContent>
                      <w:p w:rsidR="005D75C1" w:rsidRPr="00071C78" w:rsidRDefault="005D75C1" w:rsidP="00C778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1C78">
                          <w:rPr>
                            <w:b/>
                            <w:sz w:val="18"/>
                            <w:szCs w:val="18"/>
                          </w:rPr>
                          <w:t>Never give methadone to a patient who is intoxicated</w:t>
                        </w:r>
                      </w:p>
                    </w:txbxContent>
                  </v:textbox>
                </v:shape>
                <v:shape id="Down Arrow 20" o:spid="_x0000_s1034" type="#_x0000_t67" style="position:absolute;left:34799;top:76137;width:237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5UsEA&#10;AADbAAAADwAAAGRycy9kb3ducmV2LnhtbERPz2vCMBS+D/wfwhO8jJnODnGdUYbokN1s6/3RvLXd&#10;mpeSRNv+98thsOPH93u7H00n7uR8a1nB8zIBQVxZ3XKtoCxOTxsQPiBr7CyTgok87Hezhy1m2g58&#10;oXseahFD2GeooAmhz6T0VUMG/dL2xJH7ss5giNDVUjscYrjp5CpJ1tJgy7GhwZ4ODVU/+c0oeE3l&#10;sfz+vB7w8fySTtePYhrSQqnFfHx/AxFoDP/iP/dZK1jF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uVLBAAAA2wAAAA8AAAAAAAAAAAAAAAAAmAIAAGRycy9kb3du&#10;cmV2LnhtbFBLBQYAAAAABAAEAPUAAACGAwAAAAA=&#10;" adj="14588" filled="f" strokecolor="#243f60 [1604]"/>
                <v:shape id="Cloud Callout 22" o:spid="_x0000_s1035" type="#_x0000_t106" style="position:absolute;left:-7231;top:76642;width:19749;height:1444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nhsQA&#10;AADbAAAADwAAAGRycy9kb3ducmV2LnhtbESPQWvCQBSE7wX/w/IEb3VjDrZGV5GAWGkpNIrnR/aZ&#10;BLNvQ3ZrVn99t1DocZiZb5jVJphW3Kh3jWUFs2kCgri0uuFKwem4e34F4TyyxtYyKbiTg8169LTC&#10;TNuBv+hW+EpECLsMFdTed5mUrqzJoJvajjh6F9sb9FH2ldQ9DhFuWpkmyVwabDgu1NhRXlN5Lb6N&#10;gmb7snh85OdFPhTv+9Mh/QzzQEpNxmG7BOEp+P/wX/tNK0h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Z4bEAAAA2wAAAA8AAAAAAAAAAAAAAAAAmAIAAGRycy9k&#10;b3ducmV2LnhtbFBLBQYAAAAABAAEAPUAAACJAwAAAAA=&#10;" adj="6300,24300" fillcolor="window" strokecolor="#f79646" strokeweight="2pt">
                  <v:textbox>
                    <w:txbxContent>
                      <w:p w:rsidR="005D75C1" w:rsidRPr="00071C78" w:rsidRDefault="005D75C1" w:rsidP="007333A3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071C78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Most </w:t>
                        </w:r>
                        <w:r w:rsidR="00562242" w:rsidRPr="00562242">
                          <w:rPr>
                            <w:b/>
                            <w:i/>
                            <w:sz w:val="18"/>
                            <w:szCs w:val="18"/>
                          </w:rPr>
                          <w:t>opioid</w:t>
                        </w:r>
                        <w:r w:rsidR="00562242">
                          <w:t xml:space="preserve"> </w:t>
                        </w:r>
                        <w:r w:rsidRPr="00071C78">
                          <w:rPr>
                            <w:b/>
                            <w:i/>
                            <w:sz w:val="18"/>
                            <w:szCs w:val="18"/>
                          </w:rPr>
                          <w:t>patients will be comfortably maintained on</w:t>
                        </w:r>
                        <w:r w:rsidRPr="00071C78"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 xml:space="preserve">          </w:t>
                        </w:r>
                        <w:r w:rsidRPr="00071C78">
                          <w:rPr>
                            <w:b/>
                            <w:i/>
                            <w:sz w:val="18"/>
                            <w:szCs w:val="18"/>
                          </w:rPr>
                          <w:t>40-60 mg daily</w:t>
                        </w:r>
                      </w:p>
                    </w:txbxContent>
                  </v:textbox>
                </v:shape>
                <v:group id="Group 27" o:spid="_x0000_s1036" style="position:absolute;left:-3338;top:-1184;width:79280;height:45367" coordorigin="-8428,-1185" coordsize="79289,45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3" o:spid="_x0000_s1037" style="position:absolute;left:37566;top:33922;width:33295;height:10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yFMMA&#10;AADaAAAADwAAAGRycy9kb3ducmV2LnhtbESPzW7CMBCE75X6DtZW4lacQkUhYFChQvTKz4XbKl4S&#10;Q7wOsQmBp8eVkHoczcw3msmstaVoqPbGsYKPbgKCOHPacK5gt12+D0H4gKyxdEwKbuRhNn19mWCq&#10;3ZXX1GxCLiKEfYoKihCqVEqfFWTRd11FHL2Dqy2GKOtc6hqvEW5L2UuSgbRoOC4UWNGioOy0uVgF&#10;B2P6zc6u2s9s/3Wcj0b389L9KNV5a7/HIAK14T/8bP9qBX34ux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LyFMMAAADaAAAADwAAAAAAAAAAAAAAAACYAgAAZHJzL2Rv&#10;d25yZXYueG1sUEsFBgAAAAAEAAQA9QAAAIgDAAAAAA==&#10;" filled="f" strokecolor="#385d8a" strokeweight="2pt">
                    <v:textbox>
                      <w:txbxContent>
                        <w:p w:rsidR="005D75C1" w:rsidRPr="0025237B" w:rsidRDefault="005D75C1" w:rsidP="0064704C">
                          <w:pPr>
                            <w:jc w:val="center"/>
                          </w:pPr>
                          <w:r w:rsidRPr="0025237B">
                            <w:t xml:space="preserve"> Observe for signs of </w:t>
                          </w:r>
                          <w:r>
                            <w:t xml:space="preserve">drug use </w:t>
                          </w:r>
                          <w:proofErr w:type="spellStart"/>
                          <w:r>
                            <w:t>e.g</w:t>
                          </w:r>
                          <w:proofErr w:type="spellEnd"/>
                          <w:r>
                            <w:t xml:space="preserve"> track marks or </w:t>
                          </w:r>
                          <w:r w:rsidR="00562242">
                            <w:t>opioid</w:t>
                          </w:r>
                          <w:r w:rsidRPr="0025237B">
                            <w:t xml:space="preserve"> withdrawals e.g. anxiety / agitation / sweating / piloerecti</w:t>
                          </w:r>
                          <w:r>
                            <w:t>on / lacrimation / dilated pupil</w:t>
                          </w:r>
                          <w:r w:rsidRPr="0025237B">
                            <w:t>s / stomach cramps</w:t>
                          </w:r>
                        </w:p>
                      </w:txbxContent>
                    </v:textbox>
                  </v:rect>
                  <v:rect id="Rectangle 1" o:spid="_x0000_s1038" style="position:absolute;left:13177;top:30004;width:34211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OhMIA&#10;AADaAAAADwAAAGRycy9kb3ducmV2LnhtbERPTWvCQBC9C/6HZQq96aYeRFJXSQOCUFuIaQu9Dbtj&#10;EpudDdmtpv56VxB6Gh7vc5brwbbiRL1vHCt4miYgiLUzDVcKPsrNZAHCB2SDrWNS8Ece1qvxaImp&#10;cWcu6LQPlYgh7FNUUIfQpVJ6XZNFP3UdceQOrrcYIuwraXo8x3DbylmSzKXFhmNDjR3lNemf/a9V&#10;QJ9fx+Ly/arfdzpzBeehfCnflHp8GLJnEIGG8C++u7cmzo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c6EwgAAANoAAAAPAAAAAAAAAAAAAAAAAJgCAABkcnMvZG93&#10;bnJldi54bWxQSwUGAAAAAAQABAD1AAAAhwMAAAAA&#10;" filled="f" strokecolor="#243f60 [1604]" strokeweight="2pt">
                    <v:textbox>
                      <w:txbxContent>
                        <w:p w:rsidR="005D75C1" w:rsidRPr="00887C25" w:rsidRDefault="005D75C1" w:rsidP="0064704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887C25">
                            <w:rPr>
                              <w:color w:val="000000" w:themeColor="text1"/>
                            </w:rPr>
                            <w:t xml:space="preserve">Can a </w:t>
                          </w:r>
                          <w:r>
                            <w:rPr>
                              <w:color w:val="000000" w:themeColor="text1"/>
                            </w:rPr>
                            <w:t xml:space="preserve">drug screen </w:t>
                          </w:r>
                          <w:r w:rsidRPr="00887C25">
                            <w:rPr>
                              <w:color w:val="000000" w:themeColor="text1"/>
                            </w:rPr>
                            <w:t>urine test be performed?</w:t>
                          </w:r>
                        </w:p>
                      </w:txbxContent>
                    </v:textbox>
                  </v:rect>
                  <v:rect id="Rectangle 4" o:spid="_x0000_s1039" style="position:absolute;left:15083;top:-1185;width:29572;height:7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qYMQA&#10;AADaAAAADwAAAGRycy9kb3ducmV2LnhtbESPzW7CMBCE75X6DtZW6q04bVELIQ4qVAiu/Fy4reIl&#10;McTrNHZD4OkxUqUeRzPzjSab9rYWHbXeOFbwOkhAEBdOGy4V7LaLlxEIH5A11o5JwYU8TPPHhwxT&#10;7c68pm4TShEh7FNUUIXQpFL6oiKLfuAa4ugdXGsxRNmWUrd4jnBby7ck+ZAWDceFChuaV1ScNr9W&#10;wcGY925nl/2w2H8eZ+Px9WfhvpV6fuq/JiAC9eE//NdeaQVD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amDEAAAA2gAAAA8AAAAAAAAAAAAAAAAAmAIAAGRycy9k&#10;b3ducmV2LnhtbFBLBQYAAAAABAAEAPUAAACJAwAAAAA=&#10;" filled="f" strokecolor="#385d8a" strokeweight="2pt">
                    <v:textbox>
                      <w:txbxContent>
                        <w:p w:rsidR="005D75C1" w:rsidRPr="00887C25" w:rsidRDefault="005D75C1" w:rsidP="0064704C">
                          <w:pPr>
                            <w:jc w:val="center"/>
                          </w:pPr>
                          <w:r w:rsidRPr="00887C25">
                            <w:t xml:space="preserve">Gain clinical history of patients </w:t>
                          </w:r>
                          <w:r w:rsidR="00061532">
                            <w:t>opioid</w:t>
                          </w:r>
                          <w:r w:rsidRPr="00887C25">
                            <w:t xml:space="preserve"> use and ascertain if there </w:t>
                          </w:r>
                          <w:r>
                            <w:t>may be dependence</w:t>
                          </w:r>
                          <w:r w:rsidRPr="00887C25">
                            <w:t xml:space="preserve"> </w:t>
                          </w:r>
                          <w:r>
                            <w:t>/</w:t>
                          </w:r>
                          <w:r w:rsidRPr="00887C25">
                            <w:t xml:space="preserve"> prescr</w:t>
                          </w:r>
                          <w:r>
                            <w:t>ibing needs</w:t>
                          </w:r>
                        </w:p>
                      </w:txbxContent>
                    </v:textbox>
                  </v:rect>
                  <v:rect id="Rectangle 10" o:spid="_x0000_s1040" style="position:absolute;left:-8428;top:10801;width:76676;height:14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uj8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/T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66PxQAAANsAAAAPAAAAAAAAAAAAAAAAAJgCAABkcnMv&#10;ZG93bnJldi54bWxQSwUGAAAAAAQABAD1AAAAigMAAAAA&#10;" filled="f" strokecolor="#385d8a" strokeweight="2pt">
                    <v:textbox>
                      <w:txbxContent>
                        <w:p w:rsidR="005D75C1" w:rsidRDefault="005D75C1" w:rsidP="00FD7E65">
                          <w:pPr>
                            <w:jc w:val="center"/>
                          </w:pPr>
                          <w:r>
                            <w:t>Refer to Pavilions Su</w:t>
                          </w:r>
                          <w:r w:rsidR="001732B7">
                            <w:t xml:space="preserve">bstance misuse nurses Jo / </w:t>
                          </w:r>
                          <w:proofErr w:type="spellStart"/>
                          <w:r w:rsidR="001732B7">
                            <w:t>Mim</w:t>
                          </w:r>
                          <w:proofErr w:type="spellEnd"/>
                          <w:r w:rsidR="001732B7">
                            <w:t xml:space="preserve"> / Vicky</w:t>
                          </w:r>
                          <w:r>
                            <w:t xml:space="preserve"> on </w:t>
                          </w:r>
                          <w:proofErr w:type="spellStart"/>
                          <w:r>
                            <w:t>ext</w:t>
                          </w:r>
                          <w:proofErr w:type="spellEnd"/>
                          <w:r>
                            <w:t xml:space="preserve"> 7826 who can help with managing the patient.</w:t>
                          </w:r>
                        </w:p>
                        <w:p w:rsidR="005D75C1" w:rsidRDefault="005D75C1" w:rsidP="00FD7E65">
                          <w:pPr>
                            <w:jc w:val="center"/>
                          </w:pPr>
                          <w:r>
                            <w:t>If we are not present and patient is resident in Brighton &amp; Hove please call Pavili</w:t>
                          </w:r>
                          <w:bookmarkStart w:id="1" w:name="_GoBack"/>
                          <w:bookmarkEnd w:id="1"/>
                          <w:r>
                            <w:t xml:space="preserve">ons during office hours to confirm if client is known to them and </w:t>
                          </w:r>
                          <w:r w:rsidR="0014070D">
                            <w:t>if there is any</w:t>
                          </w:r>
                          <w:r>
                            <w:t xml:space="preserve"> current community prescribing </w:t>
                          </w:r>
                          <w:r w:rsidR="0014070D">
                            <w:t xml:space="preserve">of methadone or buprenorphine </w:t>
                          </w:r>
                          <w:r>
                            <w:t>on (01273) 731900</w:t>
                          </w:r>
                          <w:r w:rsidR="00061532">
                            <w:t>.</w:t>
                          </w:r>
                        </w:p>
                        <w:p w:rsidR="00061532" w:rsidRPr="00061532" w:rsidRDefault="00061532" w:rsidP="00FD7E65">
                          <w:pPr>
                            <w:jc w:val="center"/>
                            <w:rPr>
                              <w:b/>
                            </w:rPr>
                          </w:pPr>
                          <w:r w:rsidRPr="00061532">
                            <w:rPr>
                              <w:b/>
                            </w:rPr>
                            <w:t xml:space="preserve">Out of hours please follow this </w:t>
                          </w:r>
                          <w:proofErr w:type="spellStart"/>
                          <w:r w:rsidRPr="00061532">
                            <w:rPr>
                              <w:b/>
                            </w:rPr>
                            <w:t>algorhythm</w:t>
                          </w:r>
                          <w:proofErr w:type="spellEnd"/>
                        </w:p>
                        <w:p w:rsidR="005D75C1" w:rsidRDefault="005D75C1" w:rsidP="00FD7E65">
                          <w:pPr>
                            <w:jc w:val="center"/>
                          </w:pPr>
                          <w:r>
                            <w:t>For out of area patients please see contact details below.</w:t>
                          </w:r>
                        </w:p>
                        <w:p w:rsidR="005D75C1" w:rsidRPr="00887C25" w:rsidRDefault="005D75C1" w:rsidP="00FD7E65">
                          <w:pPr>
                            <w:jc w:val="center"/>
                          </w:pPr>
                        </w:p>
                      </w:txbxContent>
                    </v:textbox>
                  </v:rect>
                  <v:group id="Group 11" o:spid="_x0000_s1041" style="position:absolute;left:27657;top:34218;width:6430;height:3658" coordorigin="-92,-846" coordsize="6429,3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Down Arrow 12" o:spid="_x0000_s1042" type="#_x0000_t67" style="position:absolute;left:-92;top:-846;width:2373;height:3656;rotation:18867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uUcMA&#10;AADbAAAADwAAAGRycy9kb3ducmV2LnhtbERP32vCMBB+H/g/hBP2MmY6EZFqWsTpkMEUnfh8NLem&#10;s7l0Tabdf2+EgW/38f28Wd7ZWpyp9ZVjBS+DBARx4XTFpYLD5+p5AsIHZI21Y1LwRx7yrPcww1S7&#10;C+/ovA+liCHsU1RgQmhSKX1hyKIfuIY4cl+utRgibEupW7zEcFvLYZKMpcWKY4PBhhaGitP+1yqY&#10;oBm9jn8OYbuk+XL18bZ5/z4+KfXY7+ZTEIG6cBf/u9c6zh/C7Z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WuUcMAAADbAAAADwAAAAAAAAAAAAAAAACYAgAAZHJzL2Rv&#10;d25yZXYueG1sUEsFBgAAAAAEAAQA9QAAAIgDAAAAAA==&#10;" adj="14588" filled="f" strokecolor="#243f60 [1604]"/>
                    <v:shape id="Down Arrow 13" o:spid="_x0000_s1043" type="#_x0000_t67" style="position:absolute;left:3962;top:-846;width:2375;height:3656;rotation:-21459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In8AA&#10;AADbAAAADwAAAGRycy9kb3ducmV2LnhtbERPS2rDMBDdF3IHMYHsGrkxlOJGCaUhkHRluz7AYE0t&#10;E2vkWPKnt68Khe7m8b6zPy62ExMNvnWs4GmbgCCunW65UVB9nh9fQPiArLFzTAq+ycPxsHrYY6bd&#10;zAVNZWhEDGGfoQITQp9J6WtDFv3W9cSR+3KDxRDh0Eg94BzDbSd3SfIsLbYcGwz29G6ovpWjVTCn&#10;S16NPJ7688f9mue6qG6JUWqzXt5eQQRawr/4z33RcX4K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4In8AAAADbAAAADwAAAAAAAAAAAAAAAACYAgAAZHJzL2Rvd25y&#10;ZXYueG1sUEsFBgAAAAAEAAQA9QAAAIUDAAAAAA==&#10;" adj="14588" filled="f" strokecolor="#243f60 [1604]"/>
                  </v:group>
                  <v:shape id="Down Arrow 14" o:spid="_x0000_s1044" type="#_x0000_t67" style="position:absolute;left:29022;top:25760;width:2369;height:3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K1sIA&#10;AADbAAAADwAAAGRycy9kb3ducmV2LnhtbERPTWsCMRC9C/6HMEJvNVsrRVajVKFFCnuoVbyOm3E3&#10;upksm1Rjf31TKHibx/uc2SLaRlyo88axgqdhBoK4dNpwpWD79fY4AeEDssbGMSm4kYfFvN+bYa7d&#10;lT/psgmVSCHsc1RQh9DmUvqyJot+6FrixB1dZzEk2FVSd3hN4baRoyx7kRYNp4YaW1rVVJ4331aB&#10;KX+W6/e4P552cVnQAQvz/FEo9TCIr1MQgWK4i//da53mj+Hv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IrWwgAAANsAAAAPAAAAAAAAAAAAAAAAAJgCAABkcnMvZG93&#10;bnJldi54bWxQSwUGAAAAAAQABAD1AAAAhwMAAAAA&#10;" adj="14594" filled="f" strokecolor="#243f60 [1604]"/>
                  <v:shape id="Down Arrow 15" o:spid="_x0000_s1045" type="#_x0000_t67" style="position:absolute;left:28584;top:6512;width:2368;height:3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vTcIA&#10;AADbAAAADwAAAGRycy9kb3ducmV2LnhtbERPTWsCMRC9C/6HMEJvNVuLRVajVKFFCnuoVbyOm3E3&#10;upksm1Rjf31TKHibx/uc2SLaRlyo88axgqdhBoK4dNpwpWD79fY4AeEDssbGMSm4kYfFvN+bYa7d&#10;lT/psgmVSCHsc1RQh9DmUvqyJot+6FrixB1dZzEk2FVSd3hN4baRoyx7kRYNp4YaW1rVVJ4331aB&#10;KX+W6/e4P552cVnQAQvz/FEo9TCIr1MQgWK4i//da53mj+Hv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C9NwgAAANsAAAAPAAAAAAAAAAAAAAAAAJgCAABkcnMvZG93&#10;bnJldi54bWxQSwUGAAAAAAQABAD1AAAAhwMAAAAA&#10;" adj="14594" filled="f" strokecolor="#243f60 [1604]"/>
                  <v:rect id="Rectangle 7" o:spid="_x0000_s1046" style="position:absolute;left:3338;top:36277;width:21139;height: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0F8QA&#10;AADaAAAADwAAAGRycy9kb3ducmV2LnhtbESPzW7CMBCE75V4B2uRuBUHWpUSYhC0Qu2Vn0tvq3iT&#10;GOJ1iE1I+/R1pUocRzPzjSZb9bYWHbXeOFYwGScgiHOnDZcKjoft4ysIH5A11o5JwTd5WC0HDxmm&#10;2t14R90+lCJC2KeooAqhSaX0eUUW/dg1xNErXGsxRNmWUrd4i3Bby2mSvEiLhuNChQ29VZSf91er&#10;oDDmqTvaj/45/5qdNvP5z2Xr3pUaDfv1AkSgPtzD/+1P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9BfEAAAA2gAAAA8AAAAAAAAAAAAAAAAAmAIAAGRycy9k&#10;b3ducmV2LnhtbFBLBQYAAAAABAAEAPUAAACJAwAAAAA=&#10;" filled="f" strokecolor="#385d8a" strokeweight="2pt">
                    <v:textbox>
                      <w:txbxContent>
                        <w:p w:rsidR="005D75C1" w:rsidRPr="0025237B" w:rsidRDefault="005D75C1" w:rsidP="00C42D55">
                          <w:pPr>
                            <w:jc w:val="center"/>
                          </w:pPr>
                          <w:r w:rsidRPr="0025237B">
                            <w:t xml:space="preserve"> </w:t>
                          </w:r>
                          <w:r>
                            <w:t xml:space="preserve">Perform a urine test to check for evidence of </w:t>
                          </w:r>
                          <w:r w:rsidR="00562242">
                            <w:t>opioids</w:t>
                          </w:r>
                        </w:p>
                      </w:txbxContent>
                    </v:textbox>
                  </v:rect>
                </v:group>
                <v:rect id="Rectangle 24" o:spid="_x0000_s1047" style="position:absolute;left:20592;top:49298;width:30608;height:11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iMcQA&#10;AADbAAAADwAAAGRycy9kb3ducmV2LnhtbESPwW7CMBBE75X6D9ZW6q04pahAiIPaIgTXAhduq3hJ&#10;TON1GpsQ+HqMVKnH0cy80WTz3taio9YbxwpeBwkI4sJpw6WC3Xb5MgHhA7LG2jEpuJCHef74kGGq&#10;3Zm/qduEUkQI+xQVVCE0qZS+qMiiH7iGOHoH11oMUbal1C2eI9zWcpgk79Ki4bhQYUNfFRU/m5NV&#10;cDDmrdvZVT8q9uPj53R6/V26hVLPT/3HDESgPvyH/9prrWA4gv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YjHEAAAA2wAAAA8AAAAAAAAAAAAAAAAAmAIAAGRycy9k&#10;b3ducmV2LnhtbFBLBQYAAAAABAAEAPUAAACJAwAAAAA=&#10;" filled="f" strokecolor="#385d8a" strokeweight="2pt">
                  <v:textbox>
                    <w:txbxContent>
                      <w:p w:rsidR="005D75C1" w:rsidRPr="0025237B" w:rsidRDefault="005D75C1" w:rsidP="00C42D55">
                        <w:pPr>
                          <w:jc w:val="center"/>
                        </w:pPr>
                        <w:r w:rsidRPr="0025237B">
                          <w:t xml:space="preserve"> </w:t>
                        </w:r>
                        <w:r>
                          <w:t xml:space="preserve">When </w:t>
                        </w:r>
                        <w:r w:rsidR="00562242">
                          <w:t>opioid</w:t>
                        </w:r>
                        <w:r>
                          <w:t xml:space="preserve"> withdrawals are apparent an initial dose of 10-20mg of methadone 1mg/1ml should be prescribed.  Never give more than 20mg as an initial dose to avoid overdose</w:t>
                        </w:r>
                      </w:p>
                    </w:txbxContent>
                  </v:textbox>
                </v:rect>
                <v:rect id="Rectangle 26" o:spid="_x0000_s1048" style="position:absolute;left:6212;top:66194;width:56559;height:9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JZ3cUA&#10;AADbAAAADwAAAGRycy9kb3ducmV2LnhtbESPzW7CMBCE75X6DtZW6q04pYifEAfRItReC1y4reIl&#10;MY3XITYh9OkxUqUeRzPzjSZb9LYWHbXeOFbwOkhAEBdOGy4V7LbrlykIH5A11o5JwZU8LPLHhwxT&#10;7S78Td0mlCJC2KeooAqhSaX0RUUW/cA1xNE7uNZiiLItpW7xEuG2lsMkGUuLhuNChQ19VFT8bM5W&#10;wcGYt25nP/tRsZ8c32ez39ParZR6fuqXcxCB+vAf/mt/aQXDMdy/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lndxQAAANsAAAAPAAAAAAAAAAAAAAAAAJgCAABkcnMv&#10;ZG93bnJldi54bWxQSwUGAAAAAAQABAD1AAAAigMAAAAA&#10;" filled="f" strokecolor="#385d8a" strokeweight="2pt">
                  <v:textbox>
                    <w:txbxContent>
                      <w:p w:rsidR="005D75C1" w:rsidRDefault="005D75C1" w:rsidP="00C42D55">
                        <w:pPr>
                          <w:jc w:val="center"/>
                        </w:pPr>
                        <w:r>
                          <w:t xml:space="preserve">Observe over the next 3-4 hours for signs of intoxication or ongoing withdrawals.  If still withdrawing after 4-6 hours a further 10-20mg can be given. </w:t>
                        </w:r>
                      </w:p>
                      <w:p w:rsidR="005D75C1" w:rsidRPr="00645A88" w:rsidRDefault="005D75C1" w:rsidP="00C42D5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Never give more than 40mg in the first 24 hours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54F9F1D7" wp14:editId="13BFA4A4">
            <wp:simplePos x="0" y="0"/>
            <wp:positionH relativeFrom="column">
              <wp:posOffset>5200015</wp:posOffset>
            </wp:positionH>
            <wp:positionV relativeFrom="paragraph">
              <wp:posOffset>275921</wp:posOffset>
            </wp:positionV>
            <wp:extent cx="1025525" cy="1018540"/>
            <wp:effectExtent l="0" t="0" r="3175" b="0"/>
            <wp:wrapNone/>
            <wp:docPr id="29" name="Picture 14" descr="Description: Pavilions logo HIGH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4" descr="Description: Pavilions logo HIGH white backgroun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3D7" w:rsidRPr="00C47164">
        <w:rPr>
          <w:b/>
          <w:sz w:val="24"/>
          <w:szCs w:val="24"/>
        </w:rPr>
        <w:t xml:space="preserve">Consideration and guidance for prescribing methadone to patients with </w:t>
      </w:r>
      <w:r w:rsidR="00EF2B7E">
        <w:rPr>
          <w:b/>
          <w:sz w:val="24"/>
          <w:szCs w:val="24"/>
        </w:rPr>
        <w:t>opioid</w:t>
      </w:r>
      <w:r w:rsidR="009353D7" w:rsidRPr="00C47164">
        <w:rPr>
          <w:b/>
          <w:sz w:val="24"/>
          <w:szCs w:val="24"/>
        </w:rPr>
        <w:t xml:space="preserve"> dependence</w:t>
      </w:r>
    </w:p>
    <w:p w:rsidR="007333A3" w:rsidRDefault="00061532" w:rsidP="00013F7F">
      <w:pPr>
        <w:ind w:left="-851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C754948" wp14:editId="0A88F453">
            <wp:extent cx="1653391" cy="1065475"/>
            <wp:effectExtent l="0" t="0" r="4445" b="1905"/>
            <wp:docPr id="5" name="Picture 5" descr="http://ricecountychc.com/wp-content/uploads/2011/08/VideoTitle-300x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cecountychc.com/wp-content/uploads/2011/08/VideoTitle-300x2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10" cy="107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061532" w:rsidP="009353D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320A70" wp14:editId="3DC759BB">
                <wp:simplePos x="0" y="0"/>
                <wp:positionH relativeFrom="column">
                  <wp:posOffset>2366645</wp:posOffset>
                </wp:positionH>
                <wp:positionV relativeFrom="paragraph">
                  <wp:posOffset>170815</wp:posOffset>
                </wp:positionV>
                <wp:extent cx="417830" cy="277495"/>
                <wp:effectExtent l="0" t="0" r="127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C1" w:rsidRDefault="005D75C1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left:0;text-align:left;margin-left:186.35pt;margin-top:13.45pt;width:32.9pt;height:21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3NJAIAACQEAAAOAAAAZHJzL2Uyb0RvYy54bWysU9uO2yAQfa/Uf0C8N3a8SZNYcVbbbFNV&#10;2l6k3X4AxjhGBYYCiZ1+/Q44m6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" stroked="f">
                <v:textbox>
                  <w:txbxContent>
                    <w:p w:rsidR="005D75C1" w:rsidRDefault="005D75C1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E5215C" wp14:editId="1C3D855D">
                <wp:simplePos x="0" y="0"/>
                <wp:positionH relativeFrom="column">
                  <wp:posOffset>3012440</wp:posOffset>
                </wp:positionH>
                <wp:positionV relativeFrom="paragraph">
                  <wp:posOffset>176199</wp:posOffset>
                </wp:positionV>
                <wp:extent cx="429895" cy="285115"/>
                <wp:effectExtent l="0" t="0" r="8255" b="63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C1" w:rsidRDefault="005D75C1" w:rsidP="00C4716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0" type="#_x0000_t202" style="position:absolute;left:0;text-align:left;margin-left:237.2pt;margin-top:13.85pt;width:33.85pt;height:22.4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" stroked="f">
                <v:textbox>
                  <w:txbxContent>
                    <w:p w:rsidR="005D75C1" w:rsidRDefault="005D75C1" w:rsidP="00C4716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7333A3" w:rsidRDefault="00071C78" w:rsidP="00C47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7333A3" w:rsidRDefault="007333A3" w:rsidP="009353D7">
      <w:pPr>
        <w:jc w:val="center"/>
        <w:rPr>
          <w:b/>
          <w:sz w:val="24"/>
          <w:szCs w:val="24"/>
        </w:rPr>
      </w:pPr>
    </w:p>
    <w:p w:rsidR="00525F6C" w:rsidRDefault="00525F6C" w:rsidP="00013F7F">
      <w:pPr>
        <w:jc w:val="center"/>
        <w:rPr>
          <w:b/>
          <w:color w:val="FF0000"/>
        </w:rPr>
      </w:pPr>
    </w:p>
    <w:p w:rsidR="00013F7F" w:rsidRPr="00013F7F" w:rsidRDefault="00013F7F" w:rsidP="00562242">
      <w:pPr>
        <w:ind w:left="-284"/>
        <w:jc w:val="center"/>
        <w:rPr>
          <w:b/>
          <w:color w:val="FF0000"/>
        </w:rPr>
      </w:pPr>
      <w:r w:rsidRPr="00013F7F">
        <w:rPr>
          <w:b/>
          <w:color w:val="FF0000"/>
        </w:rPr>
        <w:t xml:space="preserve"> PLEASE ENSURE </w:t>
      </w:r>
      <w:r w:rsidR="0014070D">
        <w:rPr>
          <w:b/>
          <w:color w:val="FF0000"/>
        </w:rPr>
        <w:t xml:space="preserve">A </w:t>
      </w:r>
      <w:r w:rsidRPr="00013F7F">
        <w:rPr>
          <w:b/>
          <w:color w:val="FF0000"/>
        </w:rPr>
        <w:t xml:space="preserve">TAKE-OUT A PRENOXAD </w:t>
      </w:r>
      <w:r w:rsidR="00061532">
        <w:rPr>
          <w:b/>
          <w:color w:val="FF0000"/>
        </w:rPr>
        <w:t>(</w:t>
      </w:r>
      <w:r w:rsidR="00061532" w:rsidRPr="00061532">
        <w:rPr>
          <w:b/>
          <w:color w:val="FF0000"/>
        </w:rPr>
        <w:t>NALOXONE</w:t>
      </w:r>
      <w:r w:rsidR="00061532">
        <w:rPr>
          <w:b/>
          <w:color w:val="FF0000"/>
        </w:rPr>
        <w:t xml:space="preserve">) </w:t>
      </w:r>
      <w:r w:rsidRPr="00013F7F">
        <w:rPr>
          <w:b/>
          <w:color w:val="FF0000"/>
        </w:rPr>
        <w:t>MINIJET IS GIVEN TO ANYO</w:t>
      </w:r>
      <w:r>
        <w:rPr>
          <w:b/>
          <w:color w:val="FF0000"/>
        </w:rPr>
        <w:t xml:space="preserve">NE AT RISK OF </w:t>
      </w:r>
      <w:r w:rsidR="00061532">
        <w:rPr>
          <w:b/>
          <w:color w:val="FF0000"/>
        </w:rPr>
        <w:t>OPIOID</w:t>
      </w:r>
      <w:r>
        <w:rPr>
          <w:b/>
          <w:color w:val="FF0000"/>
        </w:rPr>
        <w:t xml:space="preserve"> OD</w:t>
      </w:r>
      <w:r w:rsidR="0014070D">
        <w:rPr>
          <w:b/>
          <w:color w:val="FF0000"/>
        </w:rPr>
        <w:t xml:space="preserve"> </w:t>
      </w:r>
      <w:r w:rsidR="00061532">
        <w:rPr>
          <w:b/>
          <w:color w:val="FF0000"/>
        </w:rPr>
        <w:t>&amp;</w:t>
      </w:r>
      <w:r w:rsidR="0014070D">
        <w:rPr>
          <w:b/>
          <w:color w:val="FF0000"/>
        </w:rPr>
        <w:t xml:space="preserve"> PLEASE CONTACT THE LIAISON NURSES OR PAVILIONS FOR ADVICE AROUND DISCHARGE</w:t>
      </w:r>
    </w:p>
    <w:p w:rsidR="007333A3" w:rsidRPr="00562242" w:rsidRDefault="00013F7F" w:rsidP="00562242">
      <w:pPr>
        <w:rPr>
          <w:b/>
          <w:sz w:val="18"/>
          <w:szCs w:val="18"/>
        </w:rPr>
      </w:pPr>
      <w:r w:rsidRPr="00013F7F">
        <w:rPr>
          <w:b/>
          <w:sz w:val="18"/>
          <w:szCs w:val="18"/>
        </w:rPr>
        <w:t xml:space="preserve">W. &amp; Mid </w:t>
      </w:r>
      <w:proofErr w:type="spellStart"/>
      <w:r w:rsidRPr="00013F7F">
        <w:rPr>
          <w:b/>
          <w:sz w:val="18"/>
          <w:szCs w:val="18"/>
        </w:rPr>
        <w:t>S</w:t>
      </w:r>
      <w:r w:rsidR="007333A3" w:rsidRPr="00013F7F">
        <w:rPr>
          <w:b/>
          <w:sz w:val="18"/>
          <w:szCs w:val="18"/>
        </w:rPr>
        <w:t>x</w:t>
      </w:r>
      <w:proofErr w:type="spellEnd"/>
      <w:r w:rsidR="007333A3" w:rsidRPr="00013F7F">
        <w:rPr>
          <w:b/>
          <w:sz w:val="18"/>
          <w:szCs w:val="18"/>
        </w:rPr>
        <w:t xml:space="preserve"> Drug </w:t>
      </w:r>
      <w:r w:rsidRPr="00013F7F">
        <w:rPr>
          <w:b/>
          <w:sz w:val="18"/>
          <w:szCs w:val="18"/>
        </w:rPr>
        <w:t>&amp;</w:t>
      </w:r>
      <w:r w:rsidR="007333A3" w:rsidRPr="00013F7F">
        <w:rPr>
          <w:b/>
          <w:sz w:val="18"/>
          <w:szCs w:val="18"/>
        </w:rPr>
        <w:t xml:space="preserve"> Alcohol services: CGL - </w:t>
      </w:r>
      <w:r w:rsidR="007333A3" w:rsidRPr="00013F7F">
        <w:rPr>
          <w:rFonts w:ascii="Calibri" w:hAnsi="Calibri"/>
          <w:color w:val="000000"/>
          <w:sz w:val="18"/>
          <w:szCs w:val="18"/>
        </w:rPr>
        <w:t>0300 303 8677</w:t>
      </w:r>
      <w:r w:rsidRPr="00013F7F">
        <w:rPr>
          <w:rFonts w:ascii="Calibri" w:hAnsi="Calibri"/>
          <w:color w:val="000000"/>
          <w:sz w:val="18"/>
          <w:szCs w:val="18"/>
        </w:rPr>
        <w:t xml:space="preserve"> /</w:t>
      </w:r>
      <w:r w:rsidRPr="00013F7F">
        <w:rPr>
          <w:b/>
          <w:sz w:val="18"/>
          <w:szCs w:val="18"/>
        </w:rPr>
        <w:t xml:space="preserve">E. </w:t>
      </w:r>
      <w:proofErr w:type="spellStart"/>
      <w:r w:rsidRPr="00013F7F">
        <w:rPr>
          <w:b/>
          <w:sz w:val="18"/>
          <w:szCs w:val="18"/>
        </w:rPr>
        <w:t>Sx</w:t>
      </w:r>
      <w:proofErr w:type="spellEnd"/>
      <w:r w:rsidRPr="00013F7F">
        <w:rPr>
          <w:b/>
          <w:sz w:val="18"/>
          <w:szCs w:val="18"/>
        </w:rPr>
        <w:t>.</w:t>
      </w:r>
      <w:r w:rsidR="007333A3" w:rsidRPr="00013F7F">
        <w:rPr>
          <w:b/>
          <w:sz w:val="18"/>
          <w:szCs w:val="18"/>
        </w:rPr>
        <w:t xml:space="preserve"> Drug </w:t>
      </w:r>
      <w:r w:rsidRPr="00013F7F">
        <w:rPr>
          <w:b/>
          <w:sz w:val="18"/>
          <w:szCs w:val="18"/>
        </w:rPr>
        <w:t>&amp;</w:t>
      </w:r>
      <w:r w:rsidR="007333A3" w:rsidRPr="00013F7F">
        <w:rPr>
          <w:b/>
          <w:sz w:val="18"/>
          <w:szCs w:val="18"/>
        </w:rPr>
        <w:t xml:space="preserve"> Alcohol services: CGL - </w:t>
      </w:r>
      <w:hyperlink r:id="rId8" w:history="1">
        <w:r w:rsidR="007333A3" w:rsidRPr="00013F7F">
          <w:rPr>
            <w:rStyle w:val="Hyperlink"/>
            <w:rFonts w:ascii="Calibri" w:hAnsi="Calibri"/>
            <w:color w:val="auto"/>
            <w:sz w:val="18"/>
            <w:szCs w:val="18"/>
            <w:u w:val="none"/>
          </w:rPr>
          <w:t>0300 30 38 160</w:t>
        </w:r>
      </w:hyperlink>
    </w:p>
    <w:sectPr w:rsidR="007333A3" w:rsidRPr="00562242" w:rsidSect="00562242">
      <w:pgSz w:w="11906" w:h="16838"/>
      <w:pgMar w:top="284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4C"/>
    <w:rsid w:val="00007EDD"/>
    <w:rsid w:val="00013F7F"/>
    <w:rsid w:val="00056A16"/>
    <w:rsid w:val="00061532"/>
    <w:rsid w:val="00071C78"/>
    <w:rsid w:val="0009570E"/>
    <w:rsid w:val="0014070D"/>
    <w:rsid w:val="001732B7"/>
    <w:rsid w:val="0025237B"/>
    <w:rsid w:val="003544BE"/>
    <w:rsid w:val="00481384"/>
    <w:rsid w:val="004C0A02"/>
    <w:rsid w:val="00525F6C"/>
    <w:rsid w:val="00562242"/>
    <w:rsid w:val="005C15A6"/>
    <w:rsid w:val="005D75C1"/>
    <w:rsid w:val="00615D91"/>
    <w:rsid w:val="00645A88"/>
    <w:rsid w:val="0064704C"/>
    <w:rsid w:val="007333A3"/>
    <w:rsid w:val="00786F33"/>
    <w:rsid w:val="007E1C05"/>
    <w:rsid w:val="00887C25"/>
    <w:rsid w:val="0091296D"/>
    <w:rsid w:val="009353D7"/>
    <w:rsid w:val="00A32844"/>
    <w:rsid w:val="00BC4F3D"/>
    <w:rsid w:val="00C05793"/>
    <w:rsid w:val="00C42D55"/>
    <w:rsid w:val="00C47164"/>
    <w:rsid w:val="00C7780A"/>
    <w:rsid w:val="00D4163F"/>
    <w:rsid w:val="00E92976"/>
    <w:rsid w:val="00EB0DEA"/>
    <w:rsid w:val="00ED5A8C"/>
    <w:rsid w:val="00EF2B7E"/>
    <w:rsid w:val="00F32DF3"/>
    <w:rsid w:val="00FD7E65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3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3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00%2030%2038%2016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5761-8E89-4F39-8E88-467FF56A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EC560EEE.dotm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Gajlikowska</dc:creator>
  <cp:lastModifiedBy>Vicky Piesley</cp:lastModifiedBy>
  <cp:revision>3</cp:revision>
  <cp:lastPrinted>2016-08-10T08:18:00Z</cp:lastPrinted>
  <dcterms:created xsi:type="dcterms:W3CDTF">2018-09-26T10:57:00Z</dcterms:created>
  <dcterms:modified xsi:type="dcterms:W3CDTF">2018-09-27T14:17:00Z</dcterms:modified>
</cp:coreProperties>
</file>